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5657" w14:textId="02BEE934" w:rsidR="00877ECC" w:rsidRDefault="00877ECC">
      <w:pPr>
        <w:spacing w:before="240"/>
      </w:pPr>
      <w:r>
        <w:t>Barry G. Johnson, Sr. / www.barrygjohnsonsr.com</w:t>
      </w:r>
    </w:p>
    <w:p w14:paraId="4CB0E8BA" w14:textId="77777777" w:rsidR="00877ECC" w:rsidRDefault="00877ECC">
      <w:pPr>
        <w:spacing w:before="240"/>
      </w:pPr>
      <w:r>
        <w:t>Judges: A Modern Day Religious Spiral? / The Judges; Period of Judges; Baal (deity); Ashtaroth (Deity); Canaan / Judges 2:11–15</w:t>
      </w:r>
    </w:p>
    <w:p w14:paraId="39DCFCFB" w14:textId="77777777" w:rsidR="00877ECC" w:rsidRDefault="00877ECC">
      <w:r>
        <w:t>Men must avoid doing evil in the sight of the Lord and not fall prey to the gods around us.</w:t>
      </w:r>
    </w:p>
    <w:p w14:paraId="6DE1F66F" w14:textId="6E6110DA" w:rsidR="00877ECC" w:rsidRDefault="00877ECC">
      <w:pPr>
        <w:pBdr>
          <w:top w:val="single" w:sz="8" w:space="0" w:color="auto"/>
        </w:pBdr>
        <w:spacing w:before="240"/>
      </w:pPr>
      <w:r>
        <w:rPr>
          <w:noProof/>
          <w:sz w:val="26"/>
          <w:szCs w:val="26"/>
        </w:rPr>
        <w:drawing>
          <wp:inline distT="0" distB="0" distL="0" distR="0" wp14:anchorId="1CD07AF3" wp14:editId="2A59B730">
            <wp:extent cx="6858000" cy="3857625"/>
            <wp:effectExtent l="0" t="0" r="0" b="9525"/>
            <wp:docPr id="1" name="Picture 1"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 3 The gods Around U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Pr>
          <w:sz w:val="26"/>
          <w:szCs w:val="26"/>
        </w:rPr>
        <w:t> </w:t>
      </w:r>
    </w:p>
    <w:p w14:paraId="10B7E495" w14:textId="77777777" w:rsidR="00877ECC" w:rsidRDefault="00877ECC">
      <w:pPr>
        <w:spacing w:before="180"/>
      </w:pPr>
      <w:r>
        <w:rPr>
          <w:b/>
          <w:bCs/>
        </w:rPr>
        <w:t>Judges 2:11–15</w:t>
      </w:r>
      <w:r>
        <w:rPr>
          <w:b/>
          <w:bCs/>
          <w:color w:val="A0A0A0"/>
        </w:rPr>
        <w:t xml:space="preserve"> ESV</w:t>
      </w:r>
    </w:p>
    <w:p w14:paraId="79C8DD1A" w14:textId="77777777" w:rsidR="00877ECC" w:rsidRDefault="00877ECC">
      <w:pPr>
        <w:spacing w:after="180"/>
      </w:pPr>
      <w:r>
        <w:rPr>
          <w:sz w:val="28"/>
          <w:szCs w:val="28"/>
          <w:vertAlign w:val="superscript"/>
        </w:rPr>
        <w:t>11</w:t>
      </w:r>
      <w:r>
        <w:rPr>
          <w:sz w:val="28"/>
          <w:szCs w:val="28"/>
        </w:rPr>
        <w:t xml:space="preserve"> And the people of Israel did what was evil in the sight of the </w:t>
      </w:r>
      <w:r>
        <w:rPr>
          <w:smallCaps/>
          <w:sz w:val="28"/>
          <w:szCs w:val="28"/>
        </w:rPr>
        <w:t>Lord</w:t>
      </w:r>
      <w:r>
        <w:rPr>
          <w:sz w:val="28"/>
          <w:szCs w:val="28"/>
        </w:rPr>
        <w:t xml:space="preserve"> and served the Baals. </w:t>
      </w:r>
      <w:r>
        <w:rPr>
          <w:sz w:val="28"/>
          <w:szCs w:val="28"/>
          <w:vertAlign w:val="superscript"/>
        </w:rPr>
        <w:t>12</w:t>
      </w:r>
      <w:r>
        <w:rPr>
          <w:sz w:val="28"/>
          <w:szCs w:val="28"/>
        </w:rPr>
        <w:t xml:space="preserve"> And they abandoned the </w:t>
      </w:r>
      <w:r>
        <w:rPr>
          <w:smallCaps/>
          <w:sz w:val="28"/>
          <w:szCs w:val="28"/>
        </w:rPr>
        <w:t>Lord</w:t>
      </w:r>
      <w:r>
        <w:rPr>
          <w:sz w:val="28"/>
          <w:szCs w:val="28"/>
        </w:rPr>
        <w:t xml:space="preserve">, the God of their fathers, who had brought them out of the land of Egypt. They went after other gods, from among the gods of the peoples who were around </w:t>
      </w:r>
      <w:proofErr w:type="gramStart"/>
      <w:r>
        <w:rPr>
          <w:sz w:val="28"/>
          <w:szCs w:val="28"/>
        </w:rPr>
        <w:t>them, and</w:t>
      </w:r>
      <w:proofErr w:type="gramEnd"/>
      <w:r>
        <w:rPr>
          <w:sz w:val="28"/>
          <w:szCs w:val="28"/>
        </w:rPr>
        <w:t xml:space="preserve"> bowed down to them. And they provoked the </w:t>
      </w:r>
      <w:r>
        <w:rPr>
          <w:smallCaps/>
          <w:sz w:val="28"/>
          <w:szCs w:val="28"/>
        </w:rPr>
        <w:t>Lord</w:t>
      </w:r>
      <w:r>
        <w:rPr>
          <w:sz w:val="28"/>
          <w:szCs w:val="28"/>
        </w:rPr>
        <w:t xml:space="preserve"> to anger. </w:t>
      </w:r>
      <w:r>
        <w:rPr>
          <w:sz w:val="28"/>
          <w:szCs w:val="28"/>
          <w:vertAlign w:val="superscript"/>
        </w:rPr>
        <w:t>13</w:t>
      </w:r>
      <w:r>
        <w:rPr>
          <w:sz w:val="28"/>
          <w:szCs w:val="28"/>
        </w:rPr>
        <w:t xml:space="preserve"> They abandoned the </w:t>
      </w:r>
      <w:r>
        <w:rPr>
          <w:smallCaps/>
          <w:sz w:val="28"/>
          <w:szCs w:val="28"/>
        </w:rPr>
        <w:t>Lord</w:t>
      </w:r>
      <w:r>
        <w:rPr>
          <w:sz w:val="28"/>
          <w:szCs w:val="28"/>
        </w:rPr>
        <w:t xml:space="preserve"> and served the Baals and the Ashtaroth. </w:t>
      </w:r>
      <w:r>
        <w:rPr>
          <w:sz w:val="28"/>
          <w:szCs w:val="28"/>
          <w:vertAlign w:val="superscript"/>
        </w:rPr>
        <w:t>14</w:t>
      </w:r>
      <w:r>
        <w:rPr>
          <w:sz w:val="28"/>
          <w:szCs w:val="28"/>
        </w:rPr>
        <w:t xml:space="preserve"> So the anger of the </w:t>
      </w:r>
      <w:r>
        <w:rPr>
          <w:smallCaps/>
          <w:sz w:val="28"/>
          <w:szCs w:val="28"/>
        </w:rPr>
        <w:t>Lord</w:t>
      </w:r>
      <w:r>
        <w:rPr>
          <w:sz w:val="28"/>
          <w:szCs w:val="28"/>
        </w:rPr>
        <w:t xml:space="preserve"> was kindled against Israel, and he gave them over to plunderers, who plundered them. And he sold them into the hand of their surrounding enemies, so that they could no longer withstand their enemies. </w:t>
      </w:r>
      <w:r>
        <w:rPr>
          <w:sz w:val="28"/>
          <w:szCs w:val="28"/>
          <w:vertAlign w:val="superscript"/>
        </w:rPr>
        <w:t>15</w:t>
      </w:r>
      <w:r>
        <w:rPr>
          <w:sz w:val="28"/>
          <w:szCs w:val="28"/>
        </w:rPr>
        <w:t xml:space="preserve"> Whenever they marched out, the hand of the </w:t>
      </w:r>
      <w:r>
        <w:rPr>
          <w:smallCaps/>
          <w:sz w:val="28"/>
          <w:szCs w:val="28"/>
        </w:rPr>
        <w:t>Lord</w:t>
      </w:r>
      <w:r>
        <w:rPr>
          <w:sz w:val="28"/>
          <w:szCs w:val="28"/>
        </w:rPr>
        <w:t xml:space="preserve"> was against them for harm, as the </w:t>
      </w:r>
      <w:r>
        <w:rPr>
          <w:smallCaps/>
          <w:sz w:val="28"/>
          <w:szCs w:val="28"/>
        </w:rPr>
        <w:t>Lord</w:t>
      </w:r>
      <w:r>
        <w:rPr>
          <w:sz w:val="28"/>
          <w:szCs w:val="28"/>
        </w:rPr>
        <w:t xml:space="preserve"> had warned, and as the </w:t>
      </w:r>
      <w:r>
        <w:rPr>
          <w:smallCaps/>
          <w:sz w:val="28"/>
          <w:szCs w:val="28"/>
        </w:rPr>
        <w:t>Lord</w:t>
      </w:r>
      <w:r>
        <w:rPr>
          <w:sz w:val="28"/>
          <w:szCs w:val="28"/>
        </w:rPr>
        <w:t xml:space="preserve"> had sworn to them. And they were in terrible distress.</w:t>
      </w:r>
    </w:p>
    <w:p w14:paraId="29D71865" w14:textId="77777777" w:rsidR="00877ECC" w:rsidRDefault="00877ECC">
      <w:pPr>
        <w:pStyle w:val="Heading1"/>
        <w:rPr>
          <w:sz w:val="24"/>
          <w:szCs w:val="24"/>
        </w:rPr>
      </w:pPr>
      <w:r>
        <w:lastRenderedPageBreak/>
        <w:t>I. Evil in the sight of the Lord</w:t>
      </w:r>
    </w:p>
    <w:p w14:paraId="3BCFAE89" w14:textId="77777777" w:rsidR="00877ECC" w:rsidRDefault="00877ECC">
      <w:pPr>
        <w:spacing w:before="180"/>
      </w:pPr>
      <w:r>
        <w:rPr>
          <w:b/>
          <w:bCs/>
        </w:rPr>
        <w:t>2 Chronicles 33:1–2</w:t>
      </w:r>
      <w:r>
        <w:rPr>
          <w:b/>
          <w:bCs/>
          <w:color w:val="A0A0A0"/>
        </w:rPr>
        <w:t xml:space="preserve"> ESV</w:t>
      </w:r>
    </w:p>
    <w:p w14:paraId="2967A16D" w14:textId="77777777" w:rsidR="00877ECC" w:rsidRDefault="00877ECC">
      <w:pPr>
        <w:spacing w:after="180"/>
      </w:pPr>
      <w:r>
        <w:rPr>
          <w:sz w:val="28"/>
          <w:szCs w:val="28"/>
          <w:vertAlign w:val="superscript"/>
        </w:rPr>
        <w:t>1</w:t>
      </w:r>
      <w:r>
        <w:rPr>
          <w:sz w:val="28"/>
          <w:szCs w:val="28"/>
        </w:rPr>
        <w:t xml:space="preserve"> Manasseh was twelve years old when he began to reign, and he reigned fifty-five years in Jerusalem. </w:t>
      </w:r>
      <w:r>
        <w:rPr>
          <w:sz w:val="28"/>
          <w:szCs w:val="28"/>
          <w:vertAlign w:val="superscript"/>
        </w:rPr>
        <w:t>2</w:t>
      </w:r>
      <w:r>
        <w:rPr>
          <w:sz w:val="28"/>
          <w:szCs w:val="28"/>
        </w:rPr>
        <w:t xml:space="preserve"> And he did what was evil in the sight of the </w:t>
      </w:r>
      <w:r>
        <w:rPr>
          <w:smallCaps/>
          <w:sz w:val="28"/>
          <w:szCs w:val="28"/>
        </w:rPr>
        <w:t>Lord</w:t>
      </w:r>
      <w:r>
        <w:rPr>
          <w:sz w:val="28"/>
          <w:szCs w:val="28"/>
        </w:rPr>
        <w:t xml:space="preserve">, according to the abominations of the nations whom the </w:t>
      </w:r>
      <w:r>
        <w:rPr>
          <w:smallCaps/>
          <w:sz w:val="28"/>
          <w:szCs w:val="28"/>
        </w:rPr>
        <w:t>Lord</w:t>
      </w:r>
      <w:r>
        <w:rPr>
          <w:sz w:val="28"/>
          <w:szCs w:val="28"/>
        </w:rPr>
        <w:t xml:space="preserve"> drove out before the people of Israel.</w:t>
      </w:r>
    </w:p>
    <w:p w14:paraId="07A89C68" w14:textId="77777777" w:rsidR="00877ECC" w:rsidRDefault="00877ECC">
      <w:pPr>
        <w:spacing w:before="180"/>
      </w:pPr>
      <w:r>
        <w:rPr>
          <w:b/>
          <w:bCs/>
        </w:rPr>
        <w:t>Jeremiah 9:13–14</w:t>
      </w:r>
      <w:r>
        <w:rPr>
          <w:b/>
          <w:bCs/>
          <w:color w:val="A0A0A0"/>
        </w:rPr>
        <w:t xml:space="preserve"> ESV</w:t>
      </w:r>
    </w:p>
    <w:p w14:paraId="6A84F208" w14:textId="77777777" w:rsidR="00877ECC" w:rsidRDefault="00877ECC">
      <w:pPr>
        <w:spacing w:after="180"/>
      </w:pPr>
      <w:r>
        <w:rPr>
          <w:sz w:val="28"/>
          <w:szCs w:val="28"/>
          <w:vertAlign w:val="superscript"/>
        </w:rPr>
        <w:t>13</w:t>
      </w:r>
      <w:r>
        <w:rPr>
          <w:sz w:val="28"/>
          <w:szCs w:val="28"/>
        </w:rPr>
        <w:t xml:space="preserve"> And the </w:t>
      </w:r>
      <w:r>
        <w:rPr>
          <w:smallCaps/>
          <w:sz w:val="28"/>
          <w:szCs w:val="28"/>
        </w:rPr>
        <w:t>Lord</w:t>
      </w:r>
      <w:r>
        <w:rPr>
          <w:sz w:val="28"/>
          <w:szCs w:val="28"/>
        </w:rPr>
        <w:t xml:space="preserve"> says: “Because they have forsaken my law that I set before </w:t>
      </w:r>
      <w:proofErr w:type="gramStart"/>
      <w:r>
        <w:rPr>
          <w:sz w:val="28"/>
          <w:szCs w:val="28"/>
        </w:rPr>
        <w:t>them, and</w:t>
      </w:r>
      <w:proofErr w:type="gramEnd"/>
      <w:r>
        <w:rPr>
          <w:sz w:val="28"/>
          <w:szCs w:val="28"/>
        </w:rPr>
        <w:t xml:space="preserve"> have not obeyed my voice or walked in accord with it, </w:t>
      </w:r>
      <w:r>
        <w:rPr>
          <w:sz w:val="28"/>
          <w:szCs w:val="28"/>
          <w:vertAlign w:val="superscript"/>
        </w:rPr>
        <w:t>14</w:t>
      </w:r>
      <w:r>
        <w:rPr>
          <w:sz w:val="28"/>
          <w:szCs w:val="28"/>
        </w:rPr>
        <w:t xml:space="preserve"> but have stubbornly followed their own hearts and have gone after the Baals, as their fathers taught them.</w:t>
      </w:r>
    </w:p>
    <w:p w14:paraId="09461C37" w14:textId="77777777" w:rsidR="00877ECC" w:rsidRDefault="00877ECC">
      <w:pPr>
        <w:pStyle w:val="Heading1"/>
        <w:rPr>
          <w:sz w:val="24"/>
          <w:szCs w:val="24"/>
        </w:rPr>
      </w:pPr>
      <w:r>
        <w:t>II. gods of the people around them</w:t>
      </w:r>
    </w:p>
    <w:p w14:paraId="61B50E65" w14:textId="77777777" w:rsidR="00877ECC" w:rsidRDefault="00877ECC">
      <w:pPr>
        <w:spacing w:before="180"/>
      </w:pPr>
      <w:r>
        <w:rPr>
          <w:b/>
          <w:bCs/>
        </w:rPr>
        <w:t>Deuteronomy 6:14</w:t>
      </w:r>
      <w:r>
        <w:rPr>
          <w:b/>
          <w:bCs/>
          <w:color w:val="A0A0A0"/>
        </w:rPr>
        <w:t xml:space="preserve"> ESV</w:t>
      </w:r>
    </w:p>
    <w:p w14:paraId="79F61D2B" w14:textId="77777777" w:rsidR="00877ECC" w:rsidRDefault="00877ECC">
      <w:pPr>
        <w:spacing w:after="180"/>
      </w:pPr>
      <w:r>
        <w:rPr>
          <w:sz w:val="28"/>
          <w:szCs w:val="28"/>
          <w:vertAlign w:val="superscript"/>
        </w:rPr>
        <w:t>14</w:t>
      </w:r>
      <w:r>
        <w:rPr>
          <w:sz w:val="28"/>
          <w:szCs w:val="28"/>
        </w:rPr>
        <w:t xml:space="preserve"> You shall not go after other gods, the gods of the peoples who are around you—</w:t>
      </w:r>
    </w:p>
    <w:p w14:paraId="71C9EAB6" w14:textId="77777777" w:rsidR="00877ECC" w:rsidRDefault="00877ECC">
      <w:pPr>
        <w:spacing w:before="180"/>
      </w:pPr>
      <w:r>
        <w:rPr>
          <w:b/>
          <w:bCs/>
        </w:rPr>
        <w:t>1 Corinthians 8:4–6</w:t>
      </w:r>
      <w:r>
        <w:rPr>
          <w:b/>
          <w:bCs/>
          <w:color w:val="A0A0A0"/>
        </w:rPr>
        <w:t xml:space="preserve"> ESV</w:t>
      </w:r>
    </w:p>
    <w:p w14:paraId="6A3E3E21" w14:textId="77777777" w:rsidR="00877ECC" w:rsidRDefault="00877ECC">
      <w:pPr>
        <w:spacing w:after="180"/>
      </w:pPr>
      <w:r>
        <w:rPr>
          <w:sz w:val="28"/>
          <w:szCs w:val="28"/>
          <w:vertAlign w:val="superscript"/>
        </w:rPr>
        <w:t>4</w:t>
      </w:r>
      <w:r>
        <w:rPr>
          <w:sz w:val="28"/>
          <w:szCs w:val="28"/>
        </w:rPr>
        <w:t xml:space="preserve"> Therefore, as to the eating of food offered to idols, we know that “an idol has no real existence,” and that “there is no God but one.” </w:t>
      </w:r>
      <w:r>
        <w:rPr>
          <w:sz w:val="28"/>
          <w:szCs w:val="28"/>
          <w:vertAlign w:val="superscript"/>
        </w:rPr>
        <w:t>5</w:t>
      </w:r>
      <w:r>
        <w:rPr>
          <w:sz w:val="28"/>
          <w:szCs w:val="28"/>
        </w:rPr>
        <w:t xml:space="preserve"> For although there may be so-called gods in heaven or on earth—as indeed there are many “gods” and many “lords”— </w:t>
      </w:r>
      <w:r>
        <w:rPr>
          <w:sz w:val="28"/>
          <w:szCs w:val="28"/>
          <w:vertAlign w:val="superscript"/>
        </w:rPr>
        <w:t>6</w:t>
      </w:r>
      <w:r>
        <w:rPr>
          <w:sz w:val="28"/>
          <w:szCs w:val="28"/>
        </w:rPr>
        <w:t xml:space="preserve"> yet for us there is one God, the Father, from whom are all things and for whom we exist, and one Lord, Jesus Christ, through whom are all things and through whom we exist.</w:t>
      </w:r>
    </w:p>
    <w:p w14:paraId="70E2551F" w14:textId="77777777" w:rsidR="00877ECC" w:rsidRDefault="00877ECC">
      <w:pPr>
        <w:spacing w:before="180" w:after="180"/>
      </w:pPr>
      <w:r w:rsidRPr="00877ECC">
        <w:rPr>
          <w:b/>
          <w:bCs/>
          <w:sz w:val="28"/>
          <w:szCs w:val="28"/>
          <w:highlight w:val="lightGray"/>
          <w:u w:val="single"/>
        </w:rPr>
        <w:t>[NAME THE MODERN DAY CANAANITES]</w:t>
      </w:r>
      <w:r w:rsidRPr="00877ECC">
        <w:rPr>
          <w:sz w:val="28"/>
          <w:szCs w:val="28"/>
          <w:highlight w:val="lightGray"/>
        </w:rPr>
        <w:t xml:space="preserve"> What modern day name would you give to the tribes in Canaan that God commanded to be driven out?  Which would represent our struggle today.  1. Canaanites, 2. Jebusites, 3. Amorites, 4. </w:t>
      </w:r>
      <w:proofErr w:type="spellStart"/>
      <w:r w:rsidRPr="00877ECC">
        <w:rPr>
          <w:sz w:val="28"/>
          <w:szCs w:val="28"/>
          <w:highlight w:val="lightGray"/>
        </w:rPr>
        <w:t>Amalikites</w:t>
      </w:r>
      <w:proofErr w:type="spellEnd"/>
      <w:r w:rsidRPr="00877ECC">
        <w:rPr>
          <w:sz w:val="28"/>
          <w:szCs w:val="28"/>
          <w:highlight w:val="lightGray"/>
        </w:rPr>
        <w:t xml:space="preserve">, 5. Perizzites, 6. Philistines, 7. Sidonians, 8. Hivites, 9. Hittites.  Send me your suggestions </w:t>
      </w:r>
      <w:proofErr w:type="gramStart"/>
      <w:r w:rsidRPr="00877ECC">
        <w:rPr>
          <w:sz w:val="28"/>
          <w:szCs w:val="28"/>
          <w:highlight w:val="lightGray"/>
        </w:rPr>
        <w:t>at  http://barrygjohnsonsrom.weebly.com/forms--surveys.html</w:t>
      </w:r>
      <w:bookmarkStart w:id="0" w:name="_GoBack"/>
      <w:bookmarkEnd w:id="0"/>
      <w:proofErr w:type="gramEnd"/>
    </w:p>
    <w:p w14:paraId="35E87E00" w14:textId="77777777" w:rsidR="00877ECC" w:rsidRDefault="00877ECC">
      <w:pPr>
        <w:spacing w:before="180"/>
      </w:pPr>
      <w:r>
        <w:rPr>
          <w:b/>
          <w:bCs/>
        </w:rPr>
        <w:t>Galatians 4:8</w:t>
      </w:r>
      <w:r>
        <w:rPr>
          <w:b/>
          <w:bCs/>
          <w:color w:val="A0A0A0"/>
        </w:rPr>
        <w:t xml:space="preserve"> ESV</w:t>
      </w:r>
    </w:p>
    <w:p w14:paraId="333683AB" w14:textId="77777777" w:rsidR="00877ECC" w:rsidRDefault="00877ECC">
      <w:pPr>
        <w:spacing w:after="180"/>
      </w:pPr>
      <w:r>
        <w:rPr>
          <w:sz w:val="28"/>
          <w:szCs w:val="28"/>
          <w:vertAlign w:val="superscript"/>
        </w:rPr>
        <w:t>8</w:t>
      </w:r>
      <w:r>
        <w:rPr>
          <w:sz w:val="28"/>
          <w:szCs w:val="28"/>
        </w:rPr>
        <w:t xml:space="preserve"> Formerly, when you did not know God, you were enslaved to those that by nature are not gods.</w:t>
      </w:r>
    </w:p>
    <w:p w14:paraId="4D65FD67" w14:textId="77777777" w:rsidR="00877ECC" w:rsidRDefault="00877ECC">
      <w:pPr>
        <w:pStyle w:val="Heading1"/>
        <w:rPr>
          <w:sz w:val="24"/>
          <w:szCs w:val="24"/>
        </w:rPr>
      </w:pPr>
      <w:r>
        <w:t>III. God raises up Judges</w:t>
      </w:r>
    </w:p>
    <w:p w14:paraId="5CB740CB" w14:textId="77777777" w:rsidR="00877ECC" w:rsidRDefault="00877ECC">
      <w:pPr>
        <w:spacing w:before="180"/>
      </w:pPr>
      <w:r>
        <w:rPr>
          <w:b/>
          <w:bCs/>
        </w:rPr>
        <w:lastRenderedPageBreak/>
        <w:t>Ezekiel 22:30</w:t>
      </w:r>
      <w:r>
        <w:rPr>
          <w:b/>
          <w:bCs/>
          <w:color w:val="A0A0A0"/>
        </w:rPr>
        <w:t xml:space="preserve"> ESV</w:t>
      </w:r>
    </w:p>
    <w:p w14:paraId="7D3D868E" w14:textId="77777777" w:rsidR="00877ECC" w:rsidRDefault="00877ECC">
      <w:pPr>
        <w:spacing w:after="180"/>
      </w:pPr>
      <w:r>
        <w:rPr>
          <w:sz w:val="28"/>
          <w:szCs w:val="28"/>
          <w:vertAlign w:val="superscript"/>
        </w:rPr>
        <w:t>30</w:t>
      </w:r>
      <w:r>
        <w:rPr>
          <w:sz w:val="28"/>
          <w:szCs w:val="28"/>
        </w:rPr>
        <w:t xml:space="preserve"> And I sought for a man among them who should build up the wall and stand in the breach before me for the land, that I should not destroy it, but I found none.</w:t>
      </w:r>
    </w:p>
    <w:p w14:paraId="3C5FFB7C" w14:textId="77777777" w:rsidR="00877ECC" w:rsidRDefault="00877ECC">
      <w:pPr>
        <w:spacing w:before="180"/>
      </w:pPr>
      <w:r>
        <w:rPr>
          <w:b/>
          <w:bCs/>
        </w:rPr>
        <w:t>2 Corinthians 10:4–6</w:t>
      </w:r>
      <w:r>
        <w:rPr>
          <w:b/>
          <w:bCs/>
          <w:color w:val="A0A0A0"/>
        </w:rPr>
        <w:t xml:space="preserve"> ESV</w:t>
      </w:r>
    </w:p>
    <w:p w14:paraId="493F8E4D" w14:textId="77777777" w:rsidR="00877ECC" w:rsidRDefault="00877ECC">
      <w:pPr>
        <w:spacing w:after="180"/>
      </w:pPr>
      <w:r>
        <w:rPr>
          <w:sz w:val="28"/>
          <w:szCs w:val="28"/>
          <w:vertAlign w:val="superscript"/>
        </w:rPr>
        <w:t>4</w:t>
      </w:r>
      <w:r>
        <w:rPr>
          <w:sz w:val="28"/>
          <w:szCs w:val="28"/>
        </w:rPr>
        <w:t xml:space="preserve"> For the weapons of our warfare are not of the flesh but have divine power to destroy strongholds. </w:t>
      </w:r>
      <w:r>
        <w:rPr>
          <w:sz w:val="28"/>
          <w:szCs w:val="28"/>
          <w:vertAlign w:val="superscript"/>
        </w:rPr>
        <w:t>5</w:t>
      </w:r>
      <w:r>
        <w:rPr>
          <w:sz w:val="28"/>
          <w:szCs w:val="28"/>
        </w:rPr>
        <w:t xml:space="preserve"> We destroy arguments and every lofty opinion raised against the knowledge of God, and take every thought captive to obey Christ, </w:t>
      </w:r>
      <w:r>
        <w:rPr>
          <w:sz w:val="28"/>
          <w:szCs w:val="28"/>
          <w:vertAlign w:val="superscript"/>
        </w:rPr>
        <w:t>6</w:t>
      </w:r>
      <w:r>
        <w:rPr>
          <w:sz w:val="28"/>
          <w:szCs w:val="28"/>
        </w:rPr>
        <w:t xml:space="preserve"> being ready to punish every disobedience, when your obedience is complete.</w:t>
      </w:r>
    </w:p>
    <w:p w14:paraId="2642FA0A" w14:textId="77777777" w:rsidR="00877ECC" w:rsidRDefault="00877ECC">
      <w:pPr>
        <w:pStyle w:val="Heading1"/>
        <w:rPr>
          <w:sz w:val="24"/>
          <w:szCs w:val="24"/>
        </w:rPr>
      </w:pPr>
      <w:r>
        <w:t>God has raised up Jesus who Saves us</w:t>
      </w:r>
    </w:p>
    <w:p w14:paraId="727F11D8" w14:textId="04050AD2" w:rsidR="00877ECC" w:rsidRDefault="00877ECC">
      <w:pPr>
        <w:spacing w:before="180"/>
      </w:pPr>
      <w:r>
        <w:rPr>
          <w:b/>
          <w:bCs/>
        </w:rPr>
        <w:t>Hear - Romans 10:17</w:t>
      </w:r>
      <w:r>
        <w:rPr>
          <w:b/>
          <w:bCs/>
          <w:color w:val="A0A0A0"/>
        </w:rPr>
        <w:t xml:space="preserve"> ESV</w:t>
      </w:r>
    </w:p>
    <w:p w14:paraId="0FDC7EDD" w14:textId="77777777" w:rsidR="00877ECC" w:rsidRDefault="00877ECC">
      <w:pPr>
        <w:spacing w:after="180"/>
      </w:pPr>
      <w:r>
        <w:rPr>
          <w:sz w:val="28"/>
          <w:szCs w:val="28"/>
          <w:vertAlign w:val="superscript"/>
        </w:rPr>
        <w:t>17</w:t>
      </w:r>
      <w:r>
        <w:rPr>
          <w:sz w:val="28"/>
          <w:szCs w:val="28"/>
        </w:rPr>
        <w:t xml:space="preserve"> So faith comes from </w:t>
      </w:r>
      <w:r w:rsidRPr="00877ECC">
        <w:rPr>
          <w:b/>
          <w:sz w:val="28"/>
          <w:szCs w:val="28"/>
          <w:u w:val="single"/>
        </w:rPr>
        <w:t>hearing</w:t>
      </w:r>
      <w:r>
        <w:rPr>
          <w:sz w:val="28"/>
          <w:szCs w:val="28"/>
        </w:rPr>
        <w:t xml:space="preserve">, and </w:t>
      </w:r>
      <w:r w:rsidRPr="00877ECC">
        <w:rPr>
          <w:b/>
          <w:sz w:val="28"/>
          <w:szCs w:val="28"/>
          <w:u w:val="single"/>
        </w:rPr>
        <w:t>hearing</w:t>
      </w:r>
      <w:r>
        <w:rPr>
          <w:sz w:val="28"/>
          <w:szCs w:val="28"/>
        </w:rPr>
        <w:t xml:space="preserve"> through the word of Christ.</w:t>
      </w:r>
    </w:p>
    <w:p w14:paraId="18FB8D46" w14:textId="704C900B" w:rsidR="00877ECC" w:rsidRDefault="00877ECC">
      <w:pPr>
        <w:spacing w:before="180"/>
      </w:pPr>
      <w:r>
        <w:rPr>
          <w:b/>
          <w:bCs/>
        </w:rPr>
        <w:t>Believe - James 2:24</w:t>
      </w:r>
      <w:r>
        <w:rPr>
          <w:b/>
          <w:bCs/>
          <w:color w:val="A0A0A0"/>
        </w:rPr>
        <w:t xml:space="preserve"> ESV</w:t>
      </w:r>
    </w:p>
    <w:p w14:paraId="0567779F" w14:textId="77777777" w:rsidR="00877ECC" w:rsidRDefault="00877ECC">
      <w:pPr>
        <w:spacing w:after="180"/>
      </w:pPr>
      <w:r>
        <w:rPr>
          <w:sz w:val="28"/>
          <w:szCs w:val="28"/>
          <w:vertAlign w:val="superscript"/>
        </w:rPr>
        <w:t>24</w:t>
      </w:r>
      <w:r>
        <w:rPr>
          <w:sz w:val="28"/>
          <w:szCs w:val="28"/>
        </w:rPr>
        <w:t xml:space="preserve"> You see that a person is justified by works and not by </w:t>
      </w:r>
      <w:r w:rsidRPr="00877ECC">
        <w:rPr>
          <w:b/>
          <w:sz w:val="28"/>
          <w:szCs w:val="28"/>
          <w:u w:val="single"/>
        </w:rPr>
        <w:t>faith</w:t>
      </w:r>
      <w:r>
        <w:rPr>
          <w:sz w:val="28"/>
          <w:szCs w:val="28"/>
        </w:rPr>
        <w:t xml:space="preserve"> alone.</w:t>
      </w:r>
    </w:p>
    <w:p w14:paraId="6D64C349" w14:textId="43389777" w:rsidR="00877ECC" w:rsidRDefault="00877ECC">
      <w:pPr>
        <w:spacing w:before="180"/>
      </w:pPr>
      <w:r>
        <w:rPr>
          <w:b/>
          <w:bCs/>
        </w:rPr>
        <w:t>Confess - Romans 10:9–10</w:t>
      </w:r>
      <w:r>
        <w:rPr>
          <w:b/>
          <w:bCs/>
          <w:color w:val="A0A0A0"/>
        </w:rPr>
        <w:t xml:space="preserve"> ESV</w:t>
      </w:r>
    </w:p>
    <w:p w14:paraId="4DA4AE05" w14:textId="77777777" w:rsidR="00877ECC" w:rsidRDefault="00877ECC">
      <w:pPr>
        <w:spacing w:after="180"/>
      </w:pPr>
      <w:r>
        <w:rPr>
          <w:sz w:val="28"/>
          <w:szCs w:val="28"/>
          <w:vertAlign w:val="superscript"/>
        </w:rPr>
        <w:t>9</w:t>
      </w:r>
      <w:r>
        <w:rPr>
          <w:sz w:val="28"/>
          <w:szCs w:val="28"/>
        </w:rPr>
        <w:t xml:space="preserve"> because, if you </w:t>
      </w:r>
      <w:r w:rsidRPr="00877ECC">
        <w:rPr>
          <w:b/>
          <w:sz w:val="28"/>
          <w:szCs w:val="28"/>
          <w:u w:val="single"/>
        </w:rPr>
        <w:t>confess</w:t>
      </w:r>
      <w:r>
        <w:rPr>
          <w:sz w:val="28"/>
          <w:szCs w:val="28"/>
        </w:rPr>
        <w:t xml:space="preserve"> with your mouth that Jesus is Lord and </w:t>
      </w:r>
      <w:r w:rsidRPr="00877ECC">
        <w:rPr>
          <w:b/>
          <w:sz w:val="28"/>
          <w:szCs w:val="28"/>
          <w:u w:val="single"/>
        </w:rPr>
        <w:t>believe</w:t>
      </w:r>
      <w:r>
        <w:rPr>
          <w:sz w:val="28"/>
          <w:szCs w:val="28"/>
        </w:rPr>
        <w:t xml:space="preserve"> in your heart that God raised him from the dead, you will be saved. </w:t>
      </w:r>
      <w:r>
        <w:rPr>
          <w:sz w:val="28"/>
          <w:szCs w:val="28"/>
          <w:vertAlign w:val="superscript"/>
        </w:rPr>
        <w:t>10</w:t>
      </w:r>
      <w:r>
        <w:rPr>
          <w:sz w:val="28"/>
          <w:szCs w:val="28"/>
        </w:rPr>
        <w:t xml:space="preserve"> For with the heart one believes and is justified, and with the mouth one </w:t>
      </w:r>
      <w:r w:rsidRPr="00877ECC">
        <w:rPr>
          <w:b/>
          <w:sz w:val="28"/>
          <w:szCs w:val="28"/>
          <w:u w:val="single"/>
        </w:rPr>
        <w:t>confesses</w:t>
      </w:r>
      <w:r>
        <w:rPr>
          <w:sz w:val="28"/>
          <w:szCs w:val="28"/>
        </w:rPr>
        <w:t xml:space="preserve"> and is saved.</w:t>
      </w:r>
    </w:p>
    <w:p w14:paraId="41B4E23D" w14:textId="1091A6D2" w:rsidR="00877ECC" w:rsidRDefault="00877ECC">
      <w:pPr>
        <w:spacing w:before="180"/>
      </w:pPr>
      <w:r>
        <w:rPr>
          <w:b/>
          <w:bCs/>
        </w:rPr>
        <w:t>Repent - Acts 26:20</w:t>
      </w:r>
      <w:r>
        <w:rPr>
          <w:b/>
          <w:bCs/>
          <w:color w:val="A0A0A0"/>
        </w:rPr>
        <w:t xml:space="preserve"> ESV</w:t>
      </w:r>
    </w:p>
    <w:p w14:paraId="535811A1" w14:textId="77777777" w:rsidR="00877ECC" w:rsidRDefault="00877ECC">
      <w:pPr>
        <w:spacing w:after="180"/>
      </w:pPr>
      <w:r>
        <w:rPr>
          <w:sz w:val="28"/>
          <w:szCs w:val="28"/>
          <w:vertAlign w:val="superscript"/>
        </w:rPr>
        <w:t>20</w:t>
      </w:r>
      <w:r>
        <w:rPr>
          <w:sz w:val="28"/>
          <w:szCs w:val="28"/>
        </w:rPr>
        <w:t xml:space="preserve"> but declared first to those in Damascus, then in Jerusalem and throughout all the region of Judea, </w:t>
      </w:r>
      <w:proofErr w:type="gramStart"/>
      <w:r>
        <w:rPr>
          <w:sz w:val="28"/>
          <w:szCs w:val="28"/>
        </w:rPr>
        <w:t>and also</w:t>
      </w:r>
      <w:proofErr w:type="gramEnd"/>
      <w:r>
        <w:rPr>
          <w:sz w:val="28"/>
          <w:szCs w:val="28"/>
        </w:rPr>
        <w:t xml:space="preserve"> to the Gentiles, that they should </w:t>
      </w:r>
      <w:r w:rsidRPr="00877ECC">
        <w:rPr>
          <w:b/>
          <w:sz w:val="28"/>
          <w:szCs w:val="28"/>
          <w:u w:val="single"/>
        </w:rPr>
        <w:t>repent</w:t>
      </w:r>
      <w:r>
        <w:rPr>
          <w:sz w:val="28"/>
          <w:szCs w:val="28"/>
        </w:rPr>
        <w:t xml:space="preserve"> and turn to God, performing deeds in keeping with their repentance.</w:t>
      </w:r>
    </w:p>
    <w:p w14:paraId="74A934A9" w14:textId="36A98E94" w:rsidR="00877ECC" w:rsidRDefault="00877ECC">
      <w:pPr>
        <w:spacing w:before="180"/>
      </w:pPr>
      <w:r>
        <w:rPr>
          <w:b/>
          <w:bCs/>
        </w:rPr>
        <w:t xml:space="preserve"> Be Baptized - 1 Peter 3:21</w:t>
      </w:r>
      <w:r>
        <w:rPr>
          <w:b/>
          <w:bCs/>
          <w:color w:val="A0A0A0"/>
        </w:rPr>
        <w:t xml:space="preserve"> ESV</w:t>
      </w:r>
    </w:p>
    <w:p w14:paraId="1A563C2C" w14:textId="77777777" w:rsidR="00877ECC" w:rsidRDefault="00877ECC">
      <w:pPr>
        <w:spacing w:after="180"/>
      </w:pPr>
      <w:r>
        <w:rPr>
          <w:sz w:val="28"/>
          <w:szCs w:val="28"/>
          <w:vertAlign w:val="superscript"/>
        </w:rPr>
        <w:t>21</w:t>
      </w:r>
      <w:r>
        <w:rPr>
          <w:sz w:val="28"/>
          <w:szCs w:val="28"/>
        </w:rPr>
        <w:t xml:space="preserve"> </w:t>
      </w:r>
      <w:r w:rsidRPr="00877ECC">
        <w:rPr>
          <w:b/>
          <w:sz w:val="28"/>
          <w:szCs w:val="28"/>
          <w:u w:val="single"/>
        </w:rPr>
        <w:t>Baptism</w:t>
      </w:r>
      <w:r>
        <w:rPr>
          <w:sz w:val="28"/>
          <w:szCs w:val="28"/>
        </w:rPr>
        <w:t>, which corresponds to this, now saves you, not as a removal of dirt from the body but as an appeal to God for a good conscience, through the resurrection of Jesus Christ,</w:t>
      </w:r>
    </w:p>
    <w:p w14:paraId="794F125D" w14:textId="1EE13861" w:rsidR="00877ECC" w:rsidRDefault="00877ECC">
      <w:pPr>
        <w:spacing w:before="180"/>
      </w:pPr>
      <w:r>
        <w:rPr>
          <w:b/>
          <w:bCs/>
        </w:rPr>
        <w:t>Remain Faithful - 1 Corinthians 10:12</w:t>
      </w:r>
      <w:r>
        <w:rPr>
          <w:b/>
          <w:bCs/>
          <w:color w:val="A0A0A0"/>
        </w:rPr>
        <w:t xml:space="preserve"> ESV</w:t>
      </w:r>
    </w:p>
    <w:p w14:paraId="69806455" w14:textId="77777777" w:rsidR="00877ECC" w:rsidRDefault="00877ECC">
      <w:pPr>
        <w:spacing w:after="180"/>
      </w:pPr>
      <w:r>
        <w:rPr>
          <w:sz w:val="28"/>
          <w:szCs w:val="28"/>
          <w:vertAlign w:val="superscript"/>
        </w:rPr>
        <w:t>12</w:t>
      </w:r>
      <w:r>
        <w:rPr>
          <w:sz w:val="28"/>
          <w:szCs w:val="28"/>
        </w:rPr>
        <w:t xml:space="preserve"> Therefore let anyone who thinks that he stands take heed lest he fall.</w:t>
      </w:r>
    </w:p>
    <w:p w14:paraId="7D95F61B" w14:textId="77777777" w:rsidR="00754A15" w:rsidRDefault="00754A15"/>
    <w:sectPr w:rsidR="00754A15" w:rsidSect="00877EC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87B44" w14:textId="77777777" w:rsidR="00877ECC" w:rsidRDefault="00877ECC" w:rsidP="00877ECC">
      <w:pPr>
        <w:spacing w:after="0" w:line="240" w:lineRule="auto"/>
      </w:pPr>
      <w:r>
        <w:separator/>
      </w:r>
    </w:p>
  </w:endnote>
  <w:endnote w:type="continuationSeparator" w:id="0">
    <w:p w14:paraId="014C02BF" w14:textId="77777777" w:rsidR="00877ECC" w:rsidRDefault="00877ECC" w:rsidP="0087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8AA8" w14:textId="5615DEC8" w:rsidR="00000000" w:rsidRDefault="006271F3" w:rsidP="00877ECC">
    <w:pPr>
      <w:jc w:val="center"/>
    </w:pPr>
    <w:r>
      <w:t xml:space="preserve">Page </w:t>
    </w:r>
    <w:r>
      <w:pgNum/>
    </w:r>
    <w:r w:rsidR="00877ECC">
      <w:t xml:space="preserve"> of </w:t>
    </w:r>
    <w:fldSimple w:instr=" NUMPAGES  \* Arabic  \* MERGEFORMAT ">
      <w:r w:rsidR="00877EC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BB5A" w14:textId="77777777" w:rsidR="00877ECC" w:rsidRDefault="00877ECC" w:rsidP="00877ECC">
      <w:pPr>
        <w:spacing w:after="0" w:line="240" w:lineRule="auto"/>
      </w:pPr>
      <w:r>
        <w:separator/>
      </w:r>
    </w:p>
  </w:footnote>
  <w:footnote w:type="continuationSeparator" w:id="0">
    <w:p w14:paraId="1C359CAC" w14:textId="77777777" w:rsidR="00877ECC" w:rsidRDefault="00877ECC" w:rsidP="0087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CA1A" w14:textId="04ADCCDE" w:rsidR="00877ECC" w:rsidRDefault="00877ECC">
    <w:pPr>
      <w:pStyle w:val="Header"/>
    </w:pPr>
    <w:r>
      <w:rPr>
        <w:noProof/>
      </w:rPr>
      <mc:AlternateContent>
        <mc:Choice Requires="wps">
          <w:drawing>
            <wp:anchor distT="0" distB="0" distL="118745" distR="118745" simplePos="0" relativeHeight="251659264" behindDoc="1" locked="0" layoutInCell="1" allowOverlap="0" wp14:anchorId="1A990165" wp14:editId="7AD741A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6CFBB5" w14:textId="646F3423" w:rsidR="00877ECC" w:rsidRDefault="00877ECC">
                              <w:pPr>
                                <w:pStyle w:val="Header"/>
                                <w:tabs>
                                  <w:tab w:val="clear" w:pos="4680"/>
                                  <w:tab w:val="clear" w:pos="9360"/>
                                </w:tabs>
                                <w:jc w:val="center"/>
                                <w:rPr>
                                  <w:caps/>
                                  <w:color w:val="FFFFFF" w:themeColor="background1"/>
                                </w:rPr>
                              </w:pPr>
                              <w:r w:rsidRPr="00877ECC">
                                <w:rPr>
                                  <w:rFonts w:ascii="Calibri" w:eastAsia="Calibri" w:hAnsi="Calibri" w:cs="Times New Roman"/>
                                  <w:sz w:val="64"/>
                                  <w:szCs w:val="64"/>
                                </w:rPr>
                                <w:t>The gods Around 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A99016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6CFBB5" w14:textId="646F3423" w:rsidR="00877ECC" w:rsidRDefault="00877ECC">
                        <w:pPr>
                          <w:pStyle w:val="Header"/>
                          <w:tabs>
                            <w:tab w:val="clear" w:pos="4680"/>
                            <w:tab w:val="clear" w:pos="9360"/>
                          </w:tabs>
                          <w:jc w:val="center"/>
                          <w:rPr>
                            <w:caps/>
                            <w:color w:val="FFFFFF" w:themeColor="background1"/>
                          </w:rPr>
                        </w:pPr>
                        <w:r w:rsidRPr="00877ECC">
                          <w:rPr>
                            <w:rFonts w:ascii="Calibri" w:eastAsia="Calibri" w:hAnsi="Calibri" w:cs="Times New Roman"/>
                            <w:sz w:val="64"/>
                            <w:szCs w:val="64"/>
                          </w:rPr>
                          <w:t>The gods Around Us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CC"/>
    <w:rsid w:val="00754A15"/>
    <w:rsid w:val="0087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D36DB"/>
  <w15:chartTrackingRefBased/>
  <w15:docId w15:val="{05B33740-0C65-4A0C-9FC2-21952786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77ECC"/>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7ECC"/>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87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CC"/>
  </w:style>
  <w:style w:type="paragraph" w:styleId="Footer">
    <w:name w:val="footer"/>
    <w:basedOn w:val="Normal"/>
    <w:link w:val="FooterChar"/>
    <w:uiPriority w:val="99"/>
    <w:unhideWhenUsed/>
    <w:rsid w:val="0087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gods Around Us</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gods Around Us</dc:title>
  <dc:subject/>
  <dc:creator>Barry Johnson</dc:creator>
  <cp:keywords/>
  <dc:description/>
  <cp:lastModifiedBy>Barry Johnson</cp:lastModifiedBy>
  <cp:revision>2</cp:revision>
  <cp:lastPrinted>2018-06-03T04:17:00Z</cp:lastPrinted>
  <dcterms:created xsi:type="dcterms:W3CDTF">2018-06-03T04:09:00Z</dcterms:created>
  <dcterms:modified xsi:type="dcterms:W3CDTF">2018-06-03T04:17:00Z</dcterms:modified>
</cp:coreProperties>
</file>