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6894" w14:textId="77777777" w:rsidR="00FE4740" w:rsidRDefault="00FE4740">
      <w:pPr>
        <w:spacing w:before="240"/>
      </w:pPr>
      <w:r>
        <w:t>Barry G. Johnson, Sr. / www.barrygjohnsonsr.com</w:t>
      </w:r>
    </w:p>
    <w:p w14:paraId="56DEBED2" w14:textId="77777777" w:rsidR="00FE4740" w:rsidRDefault="00FE4740">
      <w:pPr>
        <w:spacing w:before="240"/>
      </w:pPr>
      <w:r>
        <w:t>Discovering the Church / Confidence; Assurance / Acts 27:13–38</w:t>
      </w:r>
    </w:p>
    <w:p w14:paraId="3A4B5BF3" w14:textId="77777777" w:rsidR="00FE4740" w:rsidRDefault="00FE4740">
      <w:r>
        <w:t>God-given assurance produces spiritual maturity and stability, so that believers may withstand the adverse conditions of life.</w:t>
      </w:r>
    </w:p>
    <w:p w14:paraId="78135510" w14:textId="77777777" w:rsidR="00FE4740" w:rsidRDefault="00FE4740">
      <w:pPr>
        <w:pBdr>
          <w:top w:val="single" w:sz="8" w:space="0" w:color="auto"/>
        </w:pBdr>
        <w:spacing w:before="240"/>
      </w:pPr>
      <w:r>
        <w:rPr>
          <w:sz w:val="26"/>
          <w:szCs w:val="26"/>
        </w:rPr>
        <w:t> </w:t>
      </w:r>
      <w:r>
        <w:rPr>
          <w:noProof/>
        </w:rPr>
        <w:drawing>
          <wp:inline distT="0" distB="0" distL="0" distR="0" wp14:anchorId="7F14A87F" wp14:editId="56910327">
            <wp:extent cx="6858000" cy="3856990"/>
            <wp:effectExtent l="0" t="0" r="0" b="0"/>
            <wp:docPr id="1" name="Picture 1" descr="A sky view looking up at the camera&#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dence in God.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6990"/>
                    </a:xfrm>
                    <a:prstGeom prst="rect">
                      <a:avLst/>
                    </a:prstGeom>
                  </pic:spPr>
                </pic:pic>
              </a:graphicData>
            </a:graphic>
          </wp:inline>
        </w:drawing>
      </w:r>
    </w:p>
    <w:p w14:paraId="18B33436" w14:textId="77777777" w:rsidR="00FE4740" w:rsidRDefault="00FE4740">
      <w:pPr>
        <w:spacing w:before="180"/>
      </w:pPr>
      <w:r>
        <w:rPr>
          <w:b/>
          <w:bCs/>
        </w:rPr>
        <w:t>Acts 27:22–25</w:t>
      </w:r>
      <w:r>
        <w:rPr>
          <w:b/>
          <w:bCs/>
          <w:color w:val="A0A0A0"/>
        </w:rPr>
        <w:t xml:space="preserve"> ESV</w:t>
      </w:r>
    </w:p>
    <w:p w14:paraId="2DE6B696" w14:textId="77777777" w:rsidR="00FE4740" w:rsidRDefault="00FE4740">
      <w:pPr>
        <w:spacing w:after="180"/>
      </w:pPr>
      <w:r>
        <w:rPr>
          <w:sz w:val="28"/>
          <w:szCs w:val="28"/>
          <w:vertAlign w:val="superscript"/>
        </w:rPr>
        <w:t>22</w:t>
      </w:r>
      <w:r>
        <w:rPr>
          <w:sz w:val="28"/>
          <w:szCs w:val="28"/>
        </w:rPr>
        <w:t xml:space="preserve"> Yet now I urge you to take heart, for there will be no loss of life among you, but only of the ship. </w:t>
      </w:r>
      <w:r>
        <w:rPr>
          <w:sz w:val="28"/>
          <w:szCs w:val="28"/>
          <w:vertAlign w:val="superscript"/>
        </w:rPr>
        <w:t>23</w:t>
      </w:r>
      <w:r>
        <w:rPr>
          <w:sz w:val="28"/>
          <w:szCs w:val="28"/>
        </w:rPr>
        <w:t xml:space="preserve"> For this very night there stood before me an angel of the God to whom I belong and whom I worship, </w:t>
      </w:r>
      <w:r>
        <w:rPr>
          <w:sz w:val="28"/>
          <w:szCs w:val="28"/>
          <w:vertAlign w:val="superscript"/>
        </w:rPr>
        <w:t>24</w:t>
      </w:r>
      <w:r>
        <w:rPr>
          <w:sz w:val="28"/>
          <w:szCs w:val="28"/>
        </w:rPr>
        <w:t xml:space="preserve"> and he said, ‘Do not be afraid, Paul; you must stand before Caesar. And behold, God has granted you all those who sail with you.’ </w:t>
      </w:r>
      <w:r>
        <w:rPr>
          <w:sz w:val="28"/>
          <w:szCs w:val="28"/>
          <w:vertAlign w:val="superscript"/>
        </w:rPr>
        <w:t>25</w:t>
      </w:r>
      <w:r>
        <w:rPr>
          <w:sz w:val="28"/>
          <w:szCs w:val="28"/>
        </w:rPr>
        <w:t xml:space="preserve"> So take heart, men, for I have faith in God that it will be exactly as I have been told.</w:t>
      </w:r>
    </w:p>
    <w:p w14:paraId="06F77076" w14:textId="77777777" w:rsidR="00FE4740" w:rsidRPr="00FE4740" w:rsidRDefault="00FE4740">
      <w:pPr>
        <w:pStyle w:val="Heading1"/>
        <w:rPr>
          <w:sz w:val="36"/>
          <w:szCs w:val="36"/>
        </w:rPr>
      </w:pPr>
      <w:r w:rsidRPr="00FE4740">
        <w:rPr>
          <w:sz w:val="36"/>
          <w:szCs w:val="36"/>
        </w:rPr>
        <w:t>Confidence in God’s protection removes fear of disaster</w:t>
      </w:r>
    </w:p>
    <w:p w14:paraId="5DA21BC8" w14:textId="77777777" w:rsidR="00FE4740" w:rsidRPr="00FE4740" w:rsidRDefault="00FE4740">
      <w:pPr>
        <w:spacing w:before="180"/>
        <w:rPr>
          <w:sz w:val="24"/>
          <w:szCs w:val="24"/>
        </w:rPr>
      </w:pPr>
      <w:r w:rsidRPr="00FE4740">
        <w:rPr>
          <w:b/>
          <w:bCs/>
          <w:sz w:val="24"/>
          <w:szCs w:val="24"/>
        </w:rPr>
        <w:t>Psalm 46:1–2</w:t>
      </w:r>
      <w:r w:rsidRPr="00FE4740">
        <w:rPr>
          <w:b/>
          <w:bCs/>
          <w:color w:val="A0A0A0"/>
          <w:sz w:val="24"/>
          <w:szCs w:val="24"/>
        </w:rPr>
        <w:t xml:space="preserve"> ESV</w:t>
      </w:r>
    </w:p>
    <w:p w14:paraId="2F10BB59" w14:textId="77777777" w:rsidR="00FE4740" w:rsidRPr="00FE4740" w:rsidRDefault="00FE4740">
      <w:pPr>
        <w:spacing w:after="180"/>
        <w:rPr>
          <w:sz w:val="24"/>
          <w:szCs w:val="24"/>
        </w:rPr>
      </w:pPr>
      <w:r w:rsidRPr="00FE4740">
        <w:rPr>
          <w:sz w:val="24"/>
          <w:szCs w:val="24"/>
          <w:vertAlign w:val="superscript"/>
        </w:rPr>
        <w:t>1</w:t>
      </w:r>
      <w:r w:rsidRPr="00FE4740">
        <w:rPr>
          <w:sz w:val="24"/>
          <w:szCs w:val="24"/>
        </w:rPr>
        <w:t xml:space="preserve"> God is our refuge and strength, a very present help in trouble. </w:t>
      </w:r>
      <w:r w:rsidRPr="00FE4740">
        <w:rPr>
          <w:sz w:val="24"/>
          <w:szCs w:val="24"/>
          <w:vertAlign w:val="superscript"/>
        </w:rPr>
        <w:t>2</w:t>
      </w:r>
      <w:r w:rsidRPr="00FE4740">
        <w:rPr>
          <w:sz w:val="24"/>
          <w:szCs w:val="24"/>
        </w:rPr>
        <w:t xml:space="preserve"> Therefore we will not fear though the earth gives way, though the mountains be moved into the heart of the sea,</w:t>
      </w:r>
    </w:p>
    <w:p w14:paraId="2FF00A31" w14:textId="77777777" w:rsidR="00FE4740" w:rsidRPr="00FE4740" w:rsidRDefault="00FE4740">
      <w:pPr>
        <w:spacing w:before="180"/>
        <w:rPr>
          <w:sz w:val="24"/>
          <w:szCs w:val="24"/>
        </w:rPr>
      </w:pPr>
      <w:r w:rsidRPr="00FE4740">
        <w:rPr>
          <w:b/>
          <w:bCs/>
          <w:sz w:val="24"/>
          <w:szCs w:val="24"/>
        </w:rPr>
        <w:lastRenderedPageBreak/>
        <w:t>Exodus 14:13–14</w:t>
      </w:r>
      <w:r w:rsidRPr="00FE4740">
        <w:rPr>
          <w:b/>
          <w:bCs/>
          <w:color w:val="A0A0A0"/>
          <w:sz w:val="24"/>
          <w:szCs w:val="24"/>
        </w:rPr>
        <w:t xml:space="preserve"> ESV</w:t>
      </w:r>
    </w:p>
    <w:p w14:paraId="26C3D0DF" w14:textId="77777777" w:rsidR="00FE4740" w:rsidRPr="00FE4740" w:rsidRDefault="00FE4740">
      <w:pPr>
        <w:spacing w:after="180"/>
        <w:rPr>
          <w:sz w:val="24"/>
          <w:szCs w:val="24"/>
        </w:rPr>
      </w:pPr>
      <w:r w:rsidRPr="00FE4740">
        <w:rPr>
          <w:sz w:val="24"/>
          <w:szCs w:val="24"/>
          <w:vertAlign w:val="superscript"/>
        </w:rPr>
        <w:t>13</w:t>
      </w:r>
      <w:r w:rsidRPr="00FE4740">
        <w:rPr>
          <w:sz w:val="24"/>
          <w:szCs w:val="24"/>
        </w:rPr>
        <w:t xml:space="preserve"> And Moses said to the people, “Fear not, stand firm, and see the salvation of the </w:t>
      </w:r>
      <w:r w:rsidRPr="00FE4740">
        <w:rPr>
          <w:smallCaps/>
          <w:sz w:val="24"/>
          <w:szCs w:val="24"/>
        </w:rPr>
        <w:t>Lord</w:t>
      </w:r>
      <w:r w:rsidRPr="00FE4740">
        <w:rPr>
          <w:sz w:val="24"/>
          <w:szCs w:val="24"/>
        </w:rPr>
        <w:t xml:space="preserve">, which he will work for you today. For the Egyptians whom you see today, you shall never see again. </w:t>
      </w:r>
      <w:r w:rsidRPr="00FE4740">
        <w:rPr>
          <w:sz w:val="24"/>
          <w:szCs w:val="24"/>
          <w:vertAlign w:val="superscript"/>
        </w:rPr>
        <w:t>14</w:t>
      </w:r>
      <w:r w:rsidRPr="00FE4740">
        <w:rPr>
          <w:sz w:val="24"/>
          <w:szCs w:val="24"/>
        </w:rPr>
        <w:t xml:space="preserve"> The </w:t>
      </w:r>
      <w:r w:rsidRPr="00FE4740">
        <w:rPr>
          <w:smallCaps/>
          <w:sz w:val="24"/>
          <w:szCs w:val="24"/>
        </w:rPr>
        <w:t>Lord</w:t>
      </w:r>
      <w:r w:rsidRPr="00FE4740">
        <w:rPr>
          <w:sz w:val="24"/>
          <w:szCs w:val="24"/>
        </w:rPr>
        <w:t xml:space="preserve"> will fight for you, and you have only to be silent.”</w:t>
      </w:r>
    </w:p>
    <w:p w14:paraId="4130B109" w14:textId="77777777" w:rsidR="00FE4740" w:rsidRPr="00FE4740" w:rsidRDefault="00FE4740">
      <w:pPr>
        <w:pStyle w:val="Heading1"/>
        <w:rPr>
          <w:sz w:val="36"/>
          <w:szCs w:val="36"/>
        </w:rPr>
      </w:pPr>
      <w:r w:rsidRPr="00FE4740">
        <w:rPr>
          <w:sz w:val="36"/>
          <w:szCs w:val="36"/>
        </w:rPr>
        <w:t>Confidence in God’s purposes produces hope</w:t>
      </w:r>
    </w:p>
    <w:p w14:paraId="04047EB0" w14:textId="77777777" w:rsidR="00FE4740" w:rsidRPr="00FE4740" w:rsidRDefault="00FE4740">
      <w:pPr>
        <w:spacing w:before="180"/>
        <w:rPr>
          <w:sz w:val="24"/>
          <w:szCs w:val="24"/>
        </w:rPr>
      </w:pPr>
      <w:r w:rsidRPr="00FE4740">
        <w:rPr>
          <w:b/>
          <w:bCs/>
          <w:sz w:val="24"/>
          <w:szCs w:val="24"/>
        </w:rPr>
        <w:t>Psalm 130:7</w:t>
      </w:r>
      <w:r w:rsidRPr="00FE4740">
        <w:rPr>
          <w:b/>
          <w:bCs/>
          <w:color w:val="A0A0A0"/>
          <w:sz w:val="24"/>
          <w:szCs w:val="24"/>
        </w:rPr>
        <w:t xml:space="preserve"> ESV</w:t>
      </w:r>
    </w:p>
    <w:p w14:paraId="3B7CE64D" w14:textId="77777777" w:rsidR="00FE4740" w:rsidRPr="00FE4740" w:rsidRDefault="00FE4740">
      <w:pPr>
        <w:spacing w:after="180"/>
        <w:rPr>
          <w:sz w:val="24"/>
          <w:szCs w:val="24"/>
        </w:rPr>
      </w:pPr>
      <w:r w:rsidRPr="00FE4740">
        <w:rPr>
          <w:sz w:val="24"/>
          <w:szCs w:val="24"/>
          <w:vertAlign w:val="superscript"/>
        </w:rPr>
        <w:t>7</w:t>
      </w:r>
      <w:r w:rsidRPr="00FE4740">
        <w:rPr>
          <w:sz w:val="24"/>
          <w:szCs w:val="24"/>
        </w:rPr>
        <w:t xml:space="preserve"> O Israel, hope in the </w:t>
      </w:r>
      <w:r w:rsidRPr="00FE4740">
        <w:rPr>
          <w:smallCaps/>
          <w:sz w:val="24"/>
          <w:szCs w:val="24"/>
        </w:rPr>
        <w:t>Lord</w:t>
      </w:r>
      <w:r w:rsidRPr="00FE4740">
        <w:rPr>
          <w:sz w:val="24"/>
          <w:szCs w:val="24"/>
        </w:rPr>
        <w:t xml:space="preserve">! For with the </w:t>
      </w:r>
      <w:r w:rsidRPr="00FE4740">
        <w:rPr>
          <w:smallCaps/>
          <w:sz w:val="24"/>
          <w:szCs w:val="24"/>
        </w:rPr>
        <w:t>Lord</w:t>
      </w:r>
      <w:r w:rsidRPr="00FE4740">
        <w:rPr>
          <w:sz w:val="24"/>
          <w:szCs w:val="24"/>
        </w:rPr>
        <w:t xml:space="preserve"> there is steadfast love, and with him is plentiful redemption.</w:t>
      </w:r>
    </w:p>
    <w:p w14:paraId="419BF2F0" w14:textId="77777777" w:rsidR="00FE4740" w:rsidRPr="00FE4740" w:rsidRDefault="00FE4740">
      <w:pPr>
        <w:spacing w:before="180"/>
        <w:rPr>
          <w:sz w:val="24"/>
          <w:szCs w:val="24"/>
        </w:rPr>
      </w:pPr>
      <w:r w:rsidRPr="00FE4740">
        <w:rPr>
          <w:b/>
          <w:bCs/>
          <w:sz w:val="24"/>
          <w:szCs w:val="24"/>
        </w:rPr>
        <w:t>Proverbs 23:17–18</w:t>
      </w:r>
      <w:r w:rsidRPr="00FE4740">
        <w:rPr>
          <w:b/>
          <w:bCs/>
          <w:color w:val="A0A0A0"/>
          <w:sz w:val="24"/>
          <w:szCs w:val="24"/>
        </w:rPr>
        <w:t xml:space="preserve"> ESV</w:t>
      </w:r>
    </w:p>
    <w:p w14:paraId="16C3A84C" w14:textId="77777777" w:rsidR="00FE4740" w:rsidRPr="00FE4740" w:rsidRDefault="00FE4740">
      <w:pPr>
        <w:spacing w:after="180"/>
        <w:rPr>
          <w:sz w:val="24"/>
          <w:szCs w:val="24"/>
        </w:rPr>
      </w:pPr>
      <w:r w:rsidRPr="00FE4740">
        <w:rPr>
          <w:sz w:val="24"/>
          <w:szCs w:val="24"/>
          <w:vertAlign w:val="superscript"/>
        </w:rPr>
        <w:t>17</w:t>
      </w:r>
      <w:r w:rsidRPr="00FE4740">
        <w:rPr>
          <w:sz w:val="24"/>
          <w:szCs w:val="24"/>
        </w:rPr>
        <w:t xml:space="preserve"> Let not your heart envy sinners, but continue in the fear of the </w:t>
      </w:r>
      <w:r w:rsidRPr="00FE4740">
        <w:rPr>
          <w:smallCaps/>
          <w:sz w:val="24"/>
          <w:szCs w:val="24"/>
        </w:rPr>
        <w:t>Lord</w:t>
      </w:r>
      <w:r w:rsidRPr="00FE4740">
        <w:rPr>
          <w:sz w:val="24"/>
          <w:szCs w:val="24"/>
        </w:rPr>
        <w:t xml:space="preserve"> all the day. </w:t>
      </w:r>
      <w:r w:rsidRPr="00FE4740">
        <w:rPr>
          <w:sz w:val="24"/>
          <w:szCs w:val="24"/>
          <w:vertAlign w:val="superscript"/>
        </w:rPr>
        <w:t>18</w:t>
      </w:r>
      <w:r w:rsidRPr="00FE4740">
        <w:rPr>
          <w:sz w:val="24"/>
          <w:szCs w:val="24"/>
        </w:rPr>
        <w:t xml:space="preserve"> Surely there is a future, and your hope will not be cut off.</w:t>
      </w:r>
    </w:p>
    <w:p w14:paraId="6B1C2D8B" w14:textId="77777777" w:rsidR="00FE4740" w:rsidRPr="00FE4740" w:rsidRDefault="00FE4740">
      <w:pPr>
        <w:spacing w:before="180"/>
        <w:rPr>
          <w:sz w:val="24"/>
          <w:szCs w:val="24"/>
        </w:rPr>
      </w:pPr>
      <w:r w:rsidRPr="00FE4740">
        <w:rPr>
          <w:b/>
          <w:bCs/>
          <w:sz w:val="24"/>
          <w:szCs w:val="24"/>
        </w:rPr>
        <w:t>2 Corinthians 1:10</w:t>
      </w:r>
      <w:r w:rsidRPr="00FE4740">
        <w:rPr>
          <w:b/>
          <w:bCs/>
          <w:color w:val="A0A0A0"/>
          <w:sz w:val="24"/>
          <w:szCs w:val="24"/>
        </w:rPr>
        <w:t xml:space="preserve"> ESV</w:t>
      </w:r>
    </w:p>
    <w:p w14:paraId="330C27B5" w14:textId="77777777" w:rsidR="00FE4740" w:rsidRPr="00FE4740" w:rsidRDefault="00FE4740">
      <w:pPr>
        <w:spacing w:after="180"/>
        <w:rPr>
          <w:sz w:val="24"/>
          <w:szCs w:val="24"/>
        </w:rPr>
      </w:pPr>
      <w:r w:rsidRPr="00FE4740">
        <w:rPr>
          <w:sz w:val="24"/>
          <w:szCs w:val="24"/>
          <w:vertAlign w:val="superscript"/>
        </w:rPr>
        <w:t>10</w:t>
      </w:r>
      <w:r w:rsidRPr="00FE4740">
        <w:rPr>
          <w:sz w:val="24"/>
          <w:szCs w:val="24"/>
        </w:rPr>
        <w:t xml:space="preserve"> He delivered us from such a deadly peril, and he will deliver us. On him we have set our hope that he will deliver us again.</w:t>
      </w:r>
    </w:p>
    <w:p w14:paraId="745C081E" w14:textId="77777777" w:rsidR="00FE4740" w:rsidRPr="00FE4740" w:rsidRDefault="00FE4740">
      <w:pPr>
        <w:spacing w:before="180"/>
        <w:rPr>
          <w:sz w:val="24"/>
          <w:szCs w:val="24"/>
        </w:rPr>
      </w:pPr>
      <w:r w:rsidRPr="00FE4740">
        <w:rPr>
          <w:b/>
          <w:bCs/>
          <w:sz w:val="24"/>
          <w:szCs w:val="24"/>
        </w:rPr>
        <w:t>Hebrews 6:17–19</w:t>
      </w:r>
      <w:r w:rsidRPr="00FE4740">
        <w:rPr>
          <w:b/>
          <w:bCs/>
          <w:color w:val="A0A0A0"/>
          <w:sz w:val="24"/>
          <w:szCs w:val="24"/>
        </w:rPr>
        <w:t xml:space="preserve"> ESV</w:t>
      </w:r>
    </w:p>
    <w:p w14:paraId="09B05E0A" w14:textId="77777777" w:rsidR="00FE4740" w:rsidRPr="00FE4740" w:rsidRDefault="00FE4740">
      <w:pPr>
        <w:spacing w:after="180"/>
        <w:rPr>
          <w:sz w:val="24"/>
          <w:szCs w:val="24"/>
        </w:rPr>
      </w:pPr>
      <w:r w:rsidRPr="00FE4740">
        <w:rPr>
          <w:sz w:val="24"/>
          <w:szCs w:val="24"/>
          <w:vertAlign w:val="superscript"/>
        </w:rPr>
        <w:t>17</w:t>
      </w:r>
      <w:r w:rsidRPr="00FE4740">
        <w:rPr>
          <w:sz w:val="24"/>
          <w:szCs w:val="24"/>
        </w:rPr>
        <w:t xml:space="preserve"> So when God desired to show more convincingly to the heirs of the promise the unchangeable character of his purpose, he guaranteed it with an oath, </w:t>
      </w:r>
      <w:r w:rsidRPr="00FE4740">
        <w:rPr>
          <w:sz w:val="24"/>
          <w:szCs w:val="24"/>
          <w:vertAlign w:val="superscript"/>
        </w:rPr>
        <w:t>18</w:t>
      </w:r>
      <w:r w:rsidRPr="00FE4740">
        <w:rPr>
          <w:sz w:val="24"/>
          <w:szCs w:val="24"/>
        </w:rPr>
        <w:t xml:space="preserve"> so that by two unchangeable things, in which it is impossible for God to lie, we who have fled for refuge might have strong encouragement to hold fast to the hope set before us. </w:t>
      </w:r>
      <w:r w:rsidRPr="00FE4740">
        <w:rPr>
          <w:sz w:val="24"/>
          <w:szCs w:val="24"/>
          <w:vertAlign w:val="superscript"/>
        </w:rPr>
        <w:t>19</w:t>
      </w:r>
      <w:r w:rsidRPr="00FE4740">
        <w:rPr>
          <w:sz w:val="24"/>
          <w:szCs w:val="24"/>
        </w:rPr>
        <w:t xml:space="preserve"> We have this as a sure and steadfast anchor of the soul, a hope that enters into the inner place behind the curtain,</w:t>
      </w:r>
    </w:p>
    <w:p w14:paraId="4E1451EA" w14:textId="77777777" w:rsidR="00FE4740" w:rsidRPr="00FE4740" w:rsidRDefault="00FE4740">
      <w:pPr>
        <w:pStyle w:val="Heading1"/>
        <w:rPr>
          <w:sz w:val="36"/>
          <w:szCs w:val="36"/>
        </w:rPr>
      </w:pPr>
      <w:r w:rsidRPr="00FE4740">
        <w:rPr>
          <w:sz w:val="36"/>
          <w:szCs w:val="36"/>
        </w:rPr>
        <w:t xml:space="preserve">Confidence in God’s presence makes his people bold </w:t>
      </w:r>
    </w:p>
    <w:p w14:paraId="7C976541" w14:textId="77777777" w:rsidR="00FE4740" w:rsidRPr="00FE4740" w:rsidRDefault="00FE4740">
      <w:pPr>
        <w:spacing w:before="180"/>
        <w:rPr>
          <w:sz w:val="24"/>
          <w:szCs w:val="24"/>
        </w:rPr>
      </w:pPr>
      <w:r w:rsidRPr="00FE4740">
        <w:rPr>
          <w:b/>
          <w:bCs/>
          <w:sz w:val="24"/>
          <w:szCs w:val="24"/>
        </w:rPr>
        <w:t>Isaiah 41:8–10</w:t>
      </w:r>
      <w:r w:rsidRPr="00FE4740">
        <w:rPr>
          <w:b/>
          <w:bCs/>
          <w:color w:val="A0A0A0"/>
          <w:sz w:val="24"/>
          <w:szCs w:val="24"/>
        </w:rPr>
        <w:t xml:space="preserve"> ESV</w:t>
      </w:r>
    </w:p>
    <w:p w14:paraId="57147A5A" w14:textId="77777777" w:rsidR="00FE4740" w:rsidRPr="00FE4740" w:rsidRDefault="00FE4740">
      <w:pPr>
        <w:spacing w:after="180"/>
        <w:rPr>
          <w:sz w:val="24"/>
          <w:szCs w:val="24"/>
        </w:rPr>
      </w:pPr>
      <w:r w:rsidRPr="00FE4740">
        <w:rPr>
          <w:sz w:val="24"/>
          <w:szCs w:val="24"/>
          <w:vertAlign w:val="superscript"/>
        </w:rPr>
        <w:t>8</w:t>
      </w:r>
      <w:r w:rsidRPr="00FE4740">
        <w:rPr>
          <w:sz w:val="24"/>
          <w:szCs w:val="24"/>
        </w:rPr>
        <w:t xml:space="preserve"> But you, Israel, my servant, Jacob, whom I have chosen, the offspring of Abraham, my friend; </w:t>
      </w:r>
      <w:r w:rsidRPr="00FE4740">
        <w:rPr>
          <w:sz w:val="24"/>
          <w:szCs w:val="24"/>
          <w:vertAlign w:val="superscript"/>
        </w:rPr>
        <w:t>9</w:t>
      </w:r>
      <w:r w:rsidRPr="00FE4740">
        <w:rPr>
          <w:sz w:val="24"/>
          <w:szCs w:val="24"/>
        </w:rPr>
        <w:t xml:space="preserve"> you whom I took from the ends of the earth, and called from its farthest corners, saying to you, “You are my servant, I have chosen you and not cast you off”; </w:t>
      </w:r>
      <w:r w:rsidRPr="00FE4740">
        <w:rPr>
          <w:sz w:val="24"/>
          <w:szCs w:val="24"/>
          <w:vertAlign w:val="superscript"/>
        </w:rPr>
        <w:t>10</w:t>
      </w:r>
      <w:r w:rsidRPr="00FE4740">
        <w:rPr>
          <w:sz w:val="24"/>
          <w:szCs w:val="24"/>
        </w:rPr>
        <w:t xml:space="preserve"> fear not, for I am with you; be not dismayed, for I am your God; I will strengthen you, I will help you, I will uphold you with my righteous right hand.</w:t>
      </w:r>
    </w:p>
    <w:p w14:paraId="47A6C5C2" w14:textId="77777777" w:rsidR="00FE4740" w:rsidRPr="00FE4740" w:rsidRDefault="00FE4740">
      <w:pPr>
        <w:spacing w:before="180"/>
        <w:rPr>
          <w:sz w:val="24"/>
          <w:szCs w:val="24"/>
        </w:rPr>
      </w:pPr>
      <w:r w:rsidRPr="00FE4740">
        <w:rPr>
          <w:b/>
          <w:bCs/>
          <w:sz w:val="24"/>
          <w:szCs w:val="24"/>
        </w:rPr>
        <w:t>Acts 4:13</w:t>
      </w:r>
      <w:r w:rsidRPr="00FE4740">
        <w:rPr>
          <w:b/>
          <w:bCs/>
          <w:color w:val="A0A0A0"/>
          <w:sz w:val="24"/>
          <w:szCs w:val="24"/>
        </w:rPr>
        <w:t xml:space="preserve"> ESV</w:t>
      </w:r>
    </w:p>
    <w:p w14:paraId="63FD6F01" w14:textId="77777777" w:rsidR="00FE4740" w:rsidRPr="00FE4740" w:rsidRDefault="00FE4740">
      <w:pPr>
        <w:spacing w:after="180"/>
        <w:rPr>
          <w:sz w:val="24"/>
          <w:szCs w:val="24"/>
        </w:rPr>
      </w:pPr>
      <w:r w:rsidRPr="00FE4740">
        <w:rPr>
          <w:sz w:val="24"/>
          <w:szCs w:val="24"/>
          <w:vertAlign w:val="superscript"/>
        </w:rPr>
        <w:t>13</w:t>
      </w:r>
      <w:r w:rsidRPr="00FE4740">
        <w:rPr>
          <w:sz w:val="24"/>
          <w:szCs w:val="24"/>
        </w:rPr>
        <w:t xml:space="preserve"> Now when they saw the boldness of Peter and John, and perceived that they were uneducated, common men, they were astonished. And they recognized that they had been with Jesus.</w:t>
      </w:r>
    </w:p>
    <w:p w14:paraId="0C9856CD" w14:textId="77777777" w:rsidR="00FE4740" w:rsidRPr="00FE4740" w:rsidRDefault="00FE4740">
      <w:pPr>
        <w:spacing w:before="180"/>
        <w:rPr>
          <w:sz w:val="24"/>
          <w:szCs w:val="24"/>
        </w:rPr>
      </w:pPr>
      <w:r w:rsidRPr="00FE4740">
        <w:rPr>
          <w:b/>
          <w:bCs/>
          <w:sz w:val="24"/>
          <w:szCs w:val="24"/>
        </w:rPr>
        <w:t>Acts 9:27</w:t>
      </w:r>
      <w:r w:rsidRPr="00FE4740">
        <w:rPr>
          <w:b/>
          <w:bCs/>
          <w:color w:val="A0A0A0"/>
          <w:sz w:val="24"/>
          <w:szCs w:val="24"/>
        </w:rPr>
        <w:t xml:space="preserve"> ESV</w:t>
      </w:r>
    </w:p>
    <w:p w14:paraId="4B46BD5B" w14:textId="77777777" w:rsidR="00FE4740" w:rsidRPr="00FE4740" w:rsidRDefault="00FE4740">
      <w:pPr>
        <w:spacing w:after="180"/>
        <w:rPr>
          <w:sz w:val="24"/>
          <w:szCs w:val="24"/>
        </w:rPr>
      </w:pPr>
      <w:r w:rsidRPr="00FE4740">
        <w:rPr>
          <w:sz w:val="24"/>
          <w:szCs w:val="24"/>
          <w:vertAlign w:val="superscript"/>
        </w:rPr>
        <w:lastRenderedPageBreak/>
        <w:t>27</w:t>
      </w:r>
      <w:r w:rsidRPr="00FE4740">
        <w:rPr>
          <w:sz w:val="24"/>
          <w:szCs w:val="24"/>
        </w:rPr>
        <w:t xml:space="preserve"> But Barnabas took him and brought him to the apostles and declared to them how on the road he had seen the Lord, who spoke to him, and how at Damascus he had preached boldly in the name of Jesus.</w:t>
      </w:r>
    </w:p>
    <w:p w14:paraId="73DB1F73" w14:textId="77777777" w:rsidR="00FE4740" w:rsidRPr="00FE4740" w:rsidRDefault="00FE4740">
      <w:pPr>
        <w:spacing w:before="180"/>
        <w:rPr>
          <w:sz w:val="24"/>
          <w:szCs w:val="24"/>
        </w:rPr>
      </w:pPr>
      <w:r w:rsidRPr="00FE4740">
        <w:rPr>
          <w:b/>
          <w:bCs/>
          <w:sz w:val="24"/>
          <w:szCs w:val="24"/>
        </w:rPr>
        <w:t>Acts 18:9–11</w:t>
      </w:r>
      <w:r w:rsidRPr="00FE4740">
        <w:rPr>
          <w:b/>
          <w:bCs/>
          <w:color w:val="A0A0A0"/>
          <w:sz w:val="24"/>
          <w:szCs w:val="24"/>
        </w:rPr>
        <w:t xml:space="preserve"> ESV</w:t>
      </w:r>
    </w:p>
    <w:p w14:paraId="38528559" w14:textId="77777777" w:rsidR="00FE4740" w:rsidRPr="00FE4740" w:rsidRDefault="00FE4740">
      <w:pPr>
        <w:spacing w:after="180"/>
        <w:rPr>
          <w:sz w:val="24"/>
          <w:szCs w:val="24"/>
        </w:rPr>
      </w:pPr>
      <w:r w:rsidRPr="00FE4740">
        <w:rPr>
          <w:sz w:val="24"/>
          <w:szCs w:val="24"/>
          <w:vertAlign w:val="superscript"/>
        </w:rPr>
        <w:t>9</w:t>
      </w:r>
      <w:r w:rsidRPr="00FE4740">
        <w:rPr>
          <w:sz w:val="24"/>
          <w:szCs w:val="24"/>
        </w:rPr>
        <w:t xml:space="preserve"> And the Lord said to Paul one night in a vision, “Do not be afraid, but go on speaking and do not be silent, </w:t>
      </w:r>
      <w:r w:rsidRPr="00FE4740">
        <w:rPr>
          <w:sz w:val="24"/>
          <w:szCs w:val="24"/>
          <w:vertAlign w:val="superscript"/>
        </w:rPr>
        <w:t>10</w:t>
      </w:r>
      <w:r w:rsidRPr="00FE4740">
        <w:rPr>
          <w:sz w:val="24"/>
          <w:szCs w:val="24"/>
        </w:rPr>
        <w:t xml:space="preserve"> for I am with you, and no one will attack you to harm you, for I have many in this city who are my people.” </w:t>
      </w:r>
      <w:r w:rsidRPr="00FE4740">
        <w:rPr>
          <w:sz w:val="24"/>
          <w:szCs w:val="24"/>
          <w:vertAlign w:val="superscript"/>
        </w:rPr>
        <w:t>11</w:t>
      </w:r>
      <w:r w:rsidRPr="00FE4740">
        <w:rPr>
          <w:sz w:val="24"/>
          <w:szCs w:val="24"/>
        </w:rPr>
        <w:t xml:space="preserve"> And he stayed a year and six months, teaching the word of God among them.</w:t>
      </w:r>
    </w:p>
    <w:p w14:paraId="50D289DD" w14:textId="77777777" w:rsidR="00FE4740" w:rsidRPr="00FE4740" w:rsidRDefault="00FE4740">
      <w:pPr>
        <w:spacing w:before="180"/>
        <w:rPr>
          <w:sz w:val="24"/>
          <w:szCs w:val="24"/>
        </w:rPr>
      </w:pPr>
      <w:r w:rsidRPr="00FE4740">
        <w:rPr>
          <w:b/>
          <w:bCs/>
          <w:sz w:val="24"/>
          <w:szCs w:val="24"/>
        </w:rPr>
        <w:t>Ephesians 6:10–11</w:t>
      </w:r>
      <w:r w:rsidRPr="00FE4740">
        <w:rPr>
          <w:b/>
          <w:bCs/>
          <w:color w:val="A0A0A0"/>
          <w:sz w:val="24"/>
          <w:szCs w:val="24"/>
        </w:rPr>
        <w:t xml:space="preserve"> ESV</w:t>
      </w:r>
    </w:p>
    <w:p w14:paraId="37FFB7A8" w14:textId="77777777" w:rsidR="00FE4740" w:rsidRPr="00FE4740" w:rsidRDefault="00FE4740">
      <w:pPr>
        <w:spacing w:after="180"/>
        <w:rPr>
          <w:sz w:val="24"/>
          <w:szCs w:val="24"/>
        </w:rPr>
      </w:pPr>
      <w:r w:rsidRPr="00FE4740">
        <w:rPr>
          <w:sz w:val="24"/>
          <w:szCs w:val="24"/>
          <w:vertAlign w:val="superscript"/>
        </w:rPr>
        <w:t>10</w:t>
      </w:r>
      <w:r w:rsidRPr="00FE4740">
        <w:rPr>
          <w:sz w:val="24"/>
          <w:szCs w:val="24"/>
        </w:rPr>
        <w:t xml:space="preserve"> Finally, be strong in the Lord and in the strength of his might. </w:t>
      </w:r>
      <w:r w:rsidRPr="00FE4740">
        <w:rPr>
          <w:sz w:val="24"/>
          <w:szCs w:val="24"/>
          <w:vertAlign w:val="superscript"/>
        </w:rPr>
        <w:t>11</w:t>
      </w:r>
      <w:r w:rsidRPr="00FE4740">
        <w:rPr>
          <w:sz w:val="24"/>
          <w:szCs w:val="24"/>
        </w:rPr>
        <w:t xml:space="preserve"> Put on the whole armor of God, that you may be able to stand against the schemes of the devil.</w:t>
      </w:r>
    </w:p>
    <w:p w14:paraId="68356FBC" w14:textId="77777777" w:rsidR="00FE4740" w:rsidRPr="00FE4740" w:rsidRDefault="00FE4740">
      <w:pPr>
        <w:pStyle w:val="Heading1"/>
        <w:rPr>
          <w:sz w:val="36"/>
          <w:szCs w:val="36"/>
        </w:rPr>
      </w:pPr>
      <w:r w:rsidRPr="00FE4740">
        <w:rPr>
          <w:sz w:val="36"/>
          <w:szCs w:val="36"/>
        </w:rPr>
        <w:t xml:space="preserve">Confidence in God enables believers to endure difficulties </w:t>
      </w:r>
    </w:p>
    <w:p w14:paraId="650C78FA" w14:textId="77777777" w:rsidR="00FE4740" w:rsidRPr="00FE4740" w:rsidRDefault="00FE4740">
      <w:pPr>
        <w:spacing w:before="180"/>
        <w:rPr>
          <w:sz w:val="24"/>
          <w:szCs w:val="24"/>
        </w:rPr>
      </w:pPr>
      <w:r w:rsidRPr="00FE4740">
        <w:rPr>
          <w:b/>
          <w:bCs/>
          <w:sz w:val="24"/>
          <w:szCs w:val="24"/>
        </w:rPr>
        <w:t>Habakkuk 3:17–19</w:t>
      </w:r>
      <w:r w:rsidRPr="00FE4740">
        <w:rPr>
          <w:b/>
          <w:bCs/>
          <w:color w:val="A0A0A0"/>
          <w:sz w:val="24"/>
          <w:szCs w:val="24"/>
        </w:rPr>
        <w:t xml:space="preserve"> ESV</w:t>
      </w:r>
    </w:p>
    <w:p w14:paraId="2A8A0E6D" w14:textId="77777777" w:rsidR="00FE4740" w:rsidRPr="00FE4740" w:rsidRDefault="00FE4740">
      <w:pPr>
        <w:spacing w:after="180"/>
        <w:rPr>
          <w:sz w:val="24"/>
          <w:szCs w:val="24"/>
        </w:rPr>
      </w:pPr>
      <w:r w:rsidRPr="00FE4740">
        <w:rPr>
          <w:sz w:val="24"/>
          <w:szCs w:val="24"/>
          <w:vertAlign w:val="superscript"/>
        </w:rPr>
        <w:t>17</w:t>
      </w:r>
      <w:r w:rsidRPr="00FE4740">
        <w:rPr>
          <w:sz w:val="24"/>
          <w:szCs w:val="24"/>
        </w:rPr>
        <w:t xml:space="preserve"> Though the fig tree should not blossom, nor fruit be on the vines, the produce of the olive fail and the fields yield no food, the flock be cut off from the fold and there be no herd in the stalls, </w:t>
      </w:r>
      <w:r w:rsidRPr="00FE4740">
        <w:rPr>
          <w:sz w:val="24"/>
          <w:szCs w:val="24"/>
          <w:vertAlign w:val="superscript"/>
        </w:rPr>
        <w:t>18</w:t>
      </w:r>
      <w:r w:rsidRPr="00FE4740">
        <w:rPr>
          <w:sz w:val="24"/>
          <w:szCs w:val="24"/>
        </w:rPr>
        <w:t xml:space="preserve"> yet I will rejoice in the </w:t>
      </w:r>
      <w:r w:rsidRPr="00FE4740">
        <w:rPr>
          <w:smallCaps/>
          <w:sz w:val="24"/>
          <w:szCs w:val="24"/>
        </w:rPr>
        <w:t>Lord</w:t>
      </w:r>
      <w:r w:rsidRPr="00FE4740">
        <w:rPr>
          <w:sz w:val="24"/>
          <w:szCs w:val="24"/>
        </w:rPr>
        <w:t xml:space="preserve">; I will take joy in the God of my salvation. </w:t>
      </w:r>
      <w:r w:rsidRPr="00FE4740">
        <w:rPr>
          <w:sz w:val="24"/>
          <w:szCs w:val="24"/>
          <w:vertAlign w:val="superscript"/>
        </w:rPr>
        <w:t>19</w:t>
      </w:r>
      <w:r w:rsidRPr="00FE4740">
        <w:rPr>
          <w:sz w:val="24"/>
          <w:szCs w:val="24"/>
        </w:rPr>
        <w:t xml:space="preserve"> </w:t>
      </w:r>
      <w:r w:rsidRPr="00FE4740">
        <w:rPr>
          <w:smallCaps/>
          <w:sz w:val="24"/>
          <w:szCs w:val="24"/>
        </w:rPr>
        <w:t>God</w:t>
      </w:r>
      <w:r w:rsidRPr="00FE4740">
        <w:rPr>
          <w:sz w:val="24"/>
          <w:szCs w:val="24"/>
        </w:rPr>
        <w:t>, the Lord, is my strength; he makes my feet like the deer’s; he makes me tread on my high places. To the choirmaster: with stringed instruments.</w:t>
      </w:r>
    </w:p>
    <w:p w14:paraId="0D582BE4" w14:textId="77777777" w:rsidR="00FE4740" w:rsidRPr="00FE4740" w:rsidRDefault="00FE4740">
      <w:pPr>
        <w:spacing w:before="180"/>
        <w:rPr>
          <w:sz w:val="24"/>
          <w:szCs w:val="24"/>
        </w:rPr>
      </w:pPr>
      <w:r w:rsidRPr="00FE4740">
        <w:rPr>
          <w:b/>
          <w:bCs/>
          <w:sz w:val="24"/>
          <w:szCs w:val="24"/>
        </w:rPr>
        <w:t>Romans 5:3–5</w:t>
      </w:r>
      <w:r w:rsidRPr="00FE4740">
        <w:rPr>
          <w:b/>
          <w:bCs/>
          <w:color w:val="A0A0A0"/>
          <w:sz w:val="24"/>
          <w:szCs w:val="24"/>
        </w:rPr>
        <w:t xml:space="preserve"> ESV</w:t>
      </w:r>
    </w:p>
    <w:p w14:paraId="0A987777" w14:textId="77777777" w:rsidR="00FE4740" w:rsidRPr="00FE4740" w:rsidRDefault="00FE4740">
      <w:pPr>
        <w:spacing w:after="180"/>
        <w:rPr>
          <w:sz w:val="24"/>
          <w:szCs w:val="24"/>
        </w:rPr>
      </w:pPr>
      <w:r w:rsidRPr="00FE4740">
        <w:rPr>
          <w:sz w:val="24"/>
          <w:szCs w:val="24"/>
          <w:vertAlign w:val="superscript"/>
        </w:rPr>
        <w:t>3</w:t>
      </w:r>
      <w:r w:rsidRPr="00FE4740">
        <w:rPr>
          <w:sz w:val="24"/>
          <w:szCs w:val="24"/>
        </w:rPr>
        <w:t xml:space="preserve"> Not only that, but we rejoice in our sufferings, knowing that suffering produces endurance, </w:t>
      </w:r>
      <w:r w:rsidRPr="00FE4740">
        <w:rPr>
          <w:sz w:val="24"/>
          <w:szCs w:val="24"/>
          <w:vertAlign w:val="superscript"/>
        </w:rPr>
        <w:t>4</w:t>
      </w:r>
      <w:r w:rsidRPr="00FE4740">
        <w:rPr>
          <w:sz w:val="24"/>
          <w:szCs w:val="24"/>
        </w:rPr>
        <w:t xml:space="preserve"> and endurance produces character, and character produces hope, </w:t>
      </w:r>
      <w:r w:rsidRPr="00FE4740">
        <w:rPr>
          <w:sz w:val="24"/>
          <w:szCs w:val="24"/>
          <w:vertAlign w:val="superscript"/>
        </w:rPr>
        <w:t>5</w:t>
      </w:r>
      <w:r w:rsidRPr="00FE4740">
        <w:rPr>
          <w:sz w:val="24"/>
          <w:szCs w:val="24"/>
        </w:rPr>
        <w:t xml:space="preserve"> and hope does not put us to shame, because God’s love has been poured into our hearts through the Holy Spirit who has been given to us.</w:t>
      </w:r>
    </w:p>
    <w:p w14:paraId="162BB519" w14:textId="77777777" w:rsidR="00FE4740" w:rsidRPr="00FE4740" w:rsidRDefault="00FE4740">
      <w:pPr>
        <w:spacing w:before="180"/>
        <w:rPr>
          <w:sz w:val="24"/>
          <w:szCs w:val="24"/>
        </w:rPr>
      </w:pPr>
      <w:r w:rsidRPr="00FE4740">
        <w:rPr>
          <w:b/>
          <w:bCs/>
          <w:sz w:val="24"/>
          <w:szCs w:val="24"/>
        </w:rPr>
        <w:t>2 Timothy 3:10–11</w:t>
      </w:r>
      <w:r w:rsidRPr="00FE4740">
        <w:rPr>
          <w:b/>
          <w:bCs/>
          <w:color w:val="A0A0A0"/>
          <w:sz w:val="24"/>
          <w:szCs w:val="24"/>
        </w:rPr>
        <w:t xml:space="preserve"> ESV</w:t>
      </w:r>
    </w:p>
    <w:p w14:paraId="25CF41A5" w14:textId="77777777" w:rsidR="00FE4740" w:rsidRPr="00FE4740" w:rsidRDefault="00FE4740">
      <w:pPr>
        <w:spacing w:after="180"/>
        <w:rPr>
          <w:sz w:val="24"/>
          <w:szCs w:val="24"/>
        </w:rPr>
      </w:pPr>
      <w:r w:rsidRPr="00FE4740">
        <w:rPr>
          <w:sz w:val="24"/>
          <w:szCs w:val="24"/>
          <w:vertAlign w:val="superscript"/>
        </w:rPr>
        <w:t>10</w:t>
      </w:r>
      <w:r w:rsidRPr="00FE4740">
        <w:rPr>
          <w:sz w:val="24"/>
          <w:szCs w:val="24"/>
        </w:rPr>
        <w:t xml:space="preserve"> You, however, have followed my teaching, my conduct, my aim in life, my faith, my patience, my love, my steadfastness, </w:t>
      </w:r>
      <w:r w:rsidRPr="00FE4740">
        <w:rPr>
          <w:sz w:val="24"/>
          <w:szCs w:val="24"/>
          <w:vertAlign w:val="superscript"/>
        </w:rPr>
        <w:t>11</w:t>
      </w:r>
      <w:r w:rsidRPr="00FE4740">
        <w:rPr>
          <w:sz w:val="24"/>
          <w:szCs w:val="24"/>
        </w:rPr>
        <w:t xml:space="preserve"> my persecutions and sufferings that happened to me at Antioch, at Iconium, and at Lystra—which persecutions I endured; yet from them all the Lord rescued me.</w:t>
      </w:r>
    </w:p>
    <w:p w14:paraId="1B162E4F" w14:textId="77777777" w:rsidR="00FE4740" w:rsidRPr="00FE4740" w:rsidRDefault="00FE4740">
      <w:pPr>
        <w:pStyle w:val="Heading1"/>
        <w:rPr>
          <w:sz w:val="36"/>
          <w:szCs w:val="36"/>
        </w:rPr>
      </w:pPr>
      <w:r w:rsidRPr="00FE4740">
        <w:rPr>
          <w:sz w:val="36"/>
          <w:szCs w:val="36"/>
        </w:rPr>
        <w:t xml:space="preserve">Confidence in God leads to awareness of security </w:t>
      </w:r>
    </w:p>
    <w:p w14:paraId="577B5E3F" w14:textId="77777777" w:rsidR="00FE4740" w:rsidRPr="00FE4740" w:rsidRDefault="00FE4740">
      <w:pPr>
        <w:spacing w:before="180"/>
        <w:rPr>
          <w:sz w:val="24"/>
          <w:szCs w:val="24"/>
        </w:rPr>
      </w:pPr>
      <w:r w:rsidRPr="00FE4740">
        <w:rPr>
          <w:b/>
          <w:bCs/>
          <w:sz w:val="24"/>
          <w:szCs w:val="24"/>
        </w:rPr>
        <w:t>Psalm 28:7</w:t>
      </w:r>
      <w:r w:rsidRPr="00FE4740">
        <w:rPr>
          <w:b/>
          <w:bCs/>
          <w:color w:val="A0A0A0"/>
          <w:sz w:val="24"/>
          <w:szCs w:val="24"/>
        </w:rPr>
        <w:t xml:space="preserve"> ESV</w:t>
      </w:r>
    </w:p>
    <w:p w14:paraId="32DB86AE" w14:textId="77777777" w:rsidR="00FE4740" w:rsidRPr="00FE4740" w:rsidRDefault="00FE4740">
      <w:pPr>
        <w:spacing w:after="180"/>
        <w:rPr>
          <w:sz w:val="24"/>
          <w:szCs w:val="24"/>
        </w:rPr>
      </w:pPr>
      <w:r w:rsidRPr="00FE4740">
        <w:rPr>
          <w:sz w:val="24"/>
          <w:szCs w:val="24"/>
          <w:vertAlign w:val="superscript"/>
        </w:rPr>
        <w:t>7</w:t>
      </w:r>
      <w:r w:rsidRPr="00FE4740">
        <w:rPr>
          <w:sz w:val="24"/>
          <w:szCs w:val="24"/>
        </w:rPr>
        <w:t xml:space="preserve"> The </w:t>
      </w:r>
      <w:r w:rsidRPr="00FE4740">
        <w:rPr>
          <w:smallCaps/>
          <w:sz w:val="24"/>
          <w:szCs w:val="24"/>
        </w:rPr>
        <w:t>Lord</w:t>
      </w:r>
      <w:r w:rsidRPr="00FE4740">
        <w:rPr>
          <w:sz w:val="24"/>
          <w:szCs w:val="24"/>
        </w:rPr>
        <w:t xml:space="preserve"> is my strength and my shield; in him my heart trusts, and I am helped; my heart exults, and with my song I give thanks to him.</w:t>
      </w:r>
    </w:p>
    <w:p w14:paraId="2ACA9B5A" w14:textId="77777777" w:rsidR="00FE4740" w:rsidRPr="00FE4740" w:rsidRDefault="00FE4740">
      <w:pPr>
        <w:spacing w:before="180"/>
        <w:rPr>
          <w:sz w:val="24"/>
          <w:szCs w:val="24"/>
        </w:rPr>
      </w:pPr>
      <w:r w:rsidRPr="00FE4740">
        <w:rPr>
          <w:b/>
          <w:bCs/>
          <w:sz w:val="24"/>
          <w:szCs w:val="24"/>
        </w:rPr>
        <w:t>Psalm 46:1–3</w:t>
      </w:r>
      <w:r w:rsidRPr="00FE4740">
        <w:rPr>
          <w:b/>
          <w:bCs/>
          <w:color w:val="A0A0A0"/>
          <w:sz w:val="24"/>
          <w:szCs w:val="24"/>
        </w:rPr>
        <w:t xml:space="preserve"> ESV</w:t>
      </w:r>
    </w:p>
    <w:p w14:paraId="39B692E1" w14:textId="77777777" w:rsidR="00FE4740" w:rsidRPr="00FE4740" w:rsidRDefault="00FE4740">
      <w:pPr>
        <w:spacing w:after="180"/>
        <w:rPr>
          <w:sz w:val="24"/>
          <w:szCs w:val="24"/>
        </w:rPr>
      </w:pPr>
      <w:r w:rsidRPr="00FE4740">
        <w:rPr>
          <w:sz w:val="24"/>
          <w:szCs w:val="24"/>
          <w:vertAlign w:val="superscript"/>
        </w:rPr>
        <w:t>1</w:t>
      </w:r>
      <w:r w:rsidRPr="00FE4740">
        <w:rPr>
          <w:sz w:val="24"/>
          <w:szCs w:val="24"/>
        </w:rPr>
        <w:t xml:space="preserve"> God is our refuge and strength, a very present help in trouble. </w:t>
      </w:r>
      <w:r w:rsidRPr="00FE4740">
        <w:rPr>
          <w:sz w:val="24"/>
          <w:szCs w:val="24"/>
          <w:vertAlign w:val="superscript"/>
        </w:rPr>
        <w:t>2</w:t>
      </w:r>
      <w:r w:rsidRPr="00FE4740">
        <w:rPr>
          <w:sz w:val="24"/>
          <w:szCs w:val="24"/>
        </w:rPr>
        <w:t xml:space="preserve"> Therefore we will not fear though the earth gives way, though the mountains be moved into the heart of the sea, </w:t>
      </w:r>
      <w:r w:rsidRPr="00FE4740">
        <w:rPr>
          <w:sz w:val="24"/>
          <w:szCs w:val="24"/>
          <w:vertAlign w:val="superscript"/>
        </w:rPr>
        <w:t>3</w:t>
      </w:r>
      <w:r w:rsidRPr="00FE4740">
        <w:rPr>
          <w:sz w:val="24"/>
          <w:szCs w:val="24"/>
        </w:rPr>
        <w:t xml:space="preserve"> though its waters roar and foam, though the mountains tremble at its swelling. </w:t>
      </w:r>
      <w:r w:rsidRPr="00FE4740">
        <w:rPr>
          <w:i/>
          <w:iCs/>
          <w:sz w:val="24"/>
          <w:szCs w:val="24"/>
        </w:rPr>
        <w:t>Selah</w:t>
      </w:r>
    </w:p>
    <w:p w14:paraId="2C2D8AA5" w14:textId="77777777" w:rsidR="00FE4740" w:rsidRPr="00FE4740" w:rsidRDefault="00FE4740">
      <w:pPr>
        <w:spacing w:before="180"/>
        <w:rPr>
          <w:sz w:val="24"/>
          <w:szCs w:val="24"/>
        </w:rPr>
      </w:pPr>
      <w:r w:rsidRPr="00FE4740">
        <w:rPr>
          <w:b/>
          <w:bCs/>
          <w:sz w:val="24"/>
          <w:szCs w:val="24"/>
        </w:rPr>
        <w:lastRenderedPageBreak/>
        <w:t>Psalm 112:6–8</w:t>
      </w:r>
      <w:r w:rsidRPr="00FE4740">
        <w:rPr>
          <w:b/>
          <w:bCs/>
          <w:color w:val="A0A0A0"/>
          <w:sz w:val="24"/>
          <w:szCs w:val="24"/>
        </w:rPr>
        <w:t xml:space="preserve"> ESV</w:t>
      </w:r>
    </w:p>
    <w:p w14:paraId="6A2CABAA" w14:textId="77777777" w:rsidR="00FE4740" w:rsidRPr="00FE4740" w:rsidRDefault="00FE4740">
      <w:pPr>
        <w:spacing w:after="180"/>
        <w:rPr>
          <w:sz w:val="24"/>
          <w:szCs w:val="24"/>
        </w:rPr>
      </w:pPr>
      <w:r w:rsidRPr="00FE4740">
        <w:rPr>
          <w:sz w:val="24"/>
          <w:szCs w:val="24"/>
          <w:vertAlign w:val="superscript"/>
        </w:rPr>
        <w:t>6</w:t>
      </w:r>
      <w:r w:rsidRPr="00FE4740">
        <w:rPr>
          <w:sz w:val="24"/>
          <w:szCs w:val="24"/>
        </w:rPr>
        <w:t xml:space="preserve"> For the righteous will never be moved; he will be remembered forever. </w:t>
      </w:r>
      <w:r w:rsidRPr="00FE4740">
        <w:rPr>
          <w:sz w:val="24"/>
          <w:szCs w:val="24"/>
          <w:vertAlign w:val="superscript"/>
        </w:rPr>
        <w:t>7</w:t>
      </w:r>
      <w:r w:rsidRPr="00FE4740">
        <w:rPr>
          <w:sz w:val="24"/>
          <w:szCs w:val="24"/>
        </w:rPr>
        <w:t xml:space="preserve"> He is not afraid of bad news; his heart is firm, trusting in the </w:t>
      </w:r>
      <w:r w:rsidRPr="00FE4740">
        <w:rPr>
          <w:smallCaps/>
          <w:sz w:val="24"/>
          <w:szCs w:val="24"/>
        </w:rPr>
        <w:t>Lord</w:t>
      </w:r>
      <w:r w:rsidRPr="00FE4740">
        <w:rPr>
          <w:sz w:val="24"/>
          <w:szCs w:val="24"/>
        </w:rPr>
        <w:t xml:space="preserve">. </w:t>
      </w:r>
      <w:r w:rsidRPr="00FE4740">
        <w:rPr>
          <w:sz w:val="24"/>
          <w:szCs w:val="24"/>
          <w:vertAlign w:val="superscript"/>
        </w:rPr>
        <w:t>8</w:t>
      </w:r>
      <w:r w:rsidRPr="00FE4740">
        <w:rPr>
          <w:sz w:val="24"/>
          <w:szCs w:val="24"/>
        </w:rPr>
        <w:t xml:space="preserve"> His heart is steady; he will not be afraid, until he looks in triumph on his adversaries.</w:t>
      </w:r>
    </w:p>
    <w:p w14:paraId="4EC27CC9" w14:textId="77777777" w:rsidR="00FE4740" w:rsidRPr="00FE4740" w:rsidRDefault="00FE4740">
      <w:pPr>
        <w:spacing w:before="180"/>
        <w:rPr>
          <w:sz w:val="24"/>
          <w:szCs w:val="24"/>
        </w:rPr>
      </w:pPr>
      <w:r w:rsidRPr="00FE4740">
        <w:rPr>
          <w:b/>
          <w:bCs/>
          <w:sz w:val="24"/>
          <w:szCs w:val="24"/>
        </w:rPr>
        <w:t>Proverbs 14:26</w:t>
      </w:r>
      <w:r w:rsidRPr="00FE4740">
        <w:rPr>
          <w:b/>
          <w:bCs/>
          <w:color w:val="A0A0A0"/>
          <w:sz w:val="24"/>
          <w:szCs w:val="24"/>
        </w:rPr>
        <w:t xml:space="preserve"> ESV</w:t>
      </w:r>
    </w:p>
    <w:p w14:paraId="163A17AB" w14:textId="77777777" w:rsidR="00FE4740" w:rsidRPr="00FE4740" w:rsidRDefault="00FE4740">
      <w:pPr>
        <w:spacing w:after="180"/>
        <w:rPr>
          <w:sz w:val="24"/>
          <w:szCs w:val="24"/>
        </w:rPr>
      </w:pPr>
      <w:r w:rsidRPr="00FE4740">
        <w:rPr>
          <w:sz w:val="24"/>
          <w:szCs w:val="24"/>
          <w:vertAlign w:val="superscript"/>
        </w:rPr>
        <w:t>26</w:t>
      </w:r>
      <w:r w:rsidRPr="00FE4740">
        <w:rPr>
          <w:sz w:val="24"/>
          <w:szCs w:val="24"/>
        </w:rPr>
        <w:t xml:space="preserve"> In the fear of the </w:t>
      </w:r>
      <w:r w:rsidRPr="00FE4740">
        <w:rPr>
          <w:smallCaps/>
          <w:sz w:val="24"/>
          <w:szCs w:val="24"/>
        </w:rPr>
        <w:t>Lord</w:t>
      </w:r>
      <w:r w:rsidRPr="00FE4740">
        <w:rPr>
          <w:sz w:val="24"/>
          <w:szCs w:val="24"/>
        </w:rPr>
        <w:t xml:space="preserve"> one has strong confidence, and his children will have a refuge.</w:t>
      </w:r>
    </w:p>
    <w:p w14:paraId="4DAABD22" w14:textId="77777777" w:rsidR="00FE4740" w:rsidRPr="00FE4740" w:rsidRDefault="00FE4740">
      <w:pPr>
        <w:spacing w:before="180"/>
        <w:rPr>
          <w:sz w:val="24"/>
          <w:szCs w:val="24"/>
        </w:rPr>
      </w:pPr>
      <w:r w:rsidRPr="00FE4740">
        <w:rPr>
          <w:b/>
          <w:bCs/>
          <w:sz w:val="24"/>
          <w:szCs w:val="24"/>
        </w:rPr>
        <w:t>Ephesians 6:13</w:t>
      </w:r>
      <w:r w:rsidRPr="00FE4740">
        <w:rPr>
          <w:b/>
          <w:bCs/>
          <w:color w:val="A0A0A0"/>
          <w:sz w:val="24"/>
          <w:szCs w:val="24"/>
        </w:rPr>
        <w:t xml:space="preserve"> ESV</w:t>
      </w:r>
    </w:p>
    <w:p w14:paraId="2A269C2B" w14:textId="77777777" w:rsidR="00FE4740" w:rsidRPr="00FE4740" w:rsidRDefault="00FE4740">
      <w:pPr>
        <w:spacing w:after="180"/>
        <w:rPr>
          <w:sz w:val="24"/>
          <w:szCs w:val="24"/>
        </w:rPr>
      </w:pPr>
      <w:r w:rsidRPr="00FE4740">
        <w:rPr>
          <w:sz w:val="24"/>
          <w:szCs w:val="24"/>
          <w:vertAlign w:val="superscript"/>
        </w:rPr>
        <w:t>13</w:t>
      </w:r>
      <w:r w:rsidRPr="00FE4740">
        <w:rPr>
          <w:sz w:val="24"/>
          <w:szCs w:val="24"/>
        </w:rPr>
        <w:t xml:space="preserve"> Therefore take up the whole armor of God, that you may be able to withstand in the evil day, and having done all, to stand firm.</w:t>
      </w:r>
    </w:p>
    <w:p w14:paraId="2641D6CB" w14:textId="77777777" w:rsidR="00FE4740" w:rsidRPr="00FE4740" w:rsidRDefault="00FE4740">
      <w:pPr>
        <w:spacing w:before="180"/>
        <w:rPr>
          <w:sz w:val="24"/>
          <w:szCs w:val="24"/>
        </w:rPr>
      </w:pPr>
      <w:r w:rsidRPr="00FE4740">
        <w:rPr>
          <w:b/>
          <w:bCs/>
          <w:sz w:val="24"/>
          <w:szCs w:val="24"/>
        </w:rPr>
        <w:t>2 Timothy 1:12</w:t>
      </w:r>
      <w:r w:rsidRPr="00FE4740">
        <w:rPr>
          <w:b/>
          <w:bCs/>
          <w:color w:val="A0A0A0"/>
          <w:sz w:val="24"/>
          <w:szCs w:val="24"/>
        </w:rPr>
        <w:t xml:space="preserve"> ESV</w:t>
      </w:r>
    </w:p>
    <w:p w14:paraId="46D9F3ED" w14:textId="16D41540" w:rsidR="00FE4740" w:rsidRDefault="00FE4740">
      <w:pPr>
        <w:spacing w:after="180"/>
        <w:rPr>
          <w:sz w:val="24"/>
          <w:szCs w:val="24"/>
        </w:rPr>
      </w:pPr>
      <w:r w:rsidRPr="00FE4740">
        <w:rPr>
          <w:sz w:val="24"/>
          <w:szCs w:val="24"/>
          <w:vertAlign w:val="superscript"/>
        </w:rPr>
        <w:t>12</w:t>
      </w:r>
      <w:r w:rsidRPr="00FE4740">
        <w:rPr>
          <w:sz w:val="24"/>
          <w:szCs w:val="24"/>
        </w:rPr>
        <w:t xml:space="preserve"> which is why I suffer as I do. But I am not ashamed, for I know whom I have believed, and I am convinced that he is able to guard until that day what has been entrusted to me.</w:t>
      </w:r>
    </w:p>
    <w:p w14:paraId="614004FA" w14:textId="57507321" w:rsidR="00D10A07" w:rsidRPr="00D10A07" w:rsidRDefault="00D10A07" w:rsidP="00D10A07">
      <w:pPr>
        <w:spacing w:after="180"/>
        <w:jc w:val="center"/>
        <w:rPr>
          <w:b/>
          <w:sz w:val="24"/>
          <w:szCs w:val="24"/>
          <w:u w:val="single"/>
        </w:rPr>
      </w:pPr>
      <w:r w:rsidRPr="00D10A07">
        <w:rPr>
          <w:b/>
          <w:sz w:val="24"/>
          <w:szCs w:val="24"/>
          <w:u w:val="single"/>
        </w:rPr>
        <w:t>God’s Plan of Salvation, confidently revealed to us through scripture</w:t>
      </w:r>
    </w:p>
    <w:p w14:paraId="336E9726" w14:textId="4BC9DC6B" w:rsidR="00D10A07" w:rsidRPr="00D10A07" w:rsidRDefault="00D10A07" w:rsidP="00D10A07">
      <w:pPr>
        <w:spacing w:after="120"/>
        <w:rPr>
          <w:b/>
        </w:rPr>
      </w:pPr>
      <w:r w:rsidRPr="00D10A07">
        <w:rPr>
          <w:b/>
        </w:rPr>
        <w:t xml:space="preserve">HEAR - </w:t>
      </w:r>
      <w:r w:rsidRPr="00D10A07">
        <w:rPr>
          <w:b/>
        </w:rPr>
        <w:t xml:space="preserve">Romans 10:17 (ESV) </w:t>
      </w:r>
    </w:p>
    <w:p w14:paraId="34A94DC5" w14:textId="77777777" w:rsidR="00D10A07" w:rsidRDefault="00D10A07" w:rsidP="00D10A07">
      <w:pPr>
        <w:spacing w:after="120"/>
        <w:rPr>
          <w:sz w:val="24"/>
          <w:szCs w:val="24"/>
        </w:rPr>
      </w:pPr>
      <w:r>
        <w:rPr>
          <w:rFonts w:ascii="Arial" w:hAnsi="Arial" w:cs="Arial"/>
          <w:b/>
          <w:bCs/>
          <w:sz w:val="24"/>
          <w:szCs w:val="24"/>
          <w:vertAlign w:val="superscript"/>
        </w:rPr>
        <w:t>17 </w:t>
      </w:r>
      <w:r>
        <w:rPr>
          <w:sz w:val="24"/>
          <w:szCs w:val="24"/>
        </w:rPr>
        <w:t xml:space="preserve">So faith comes from hearing, and hearing through the word of Christ. </w:t>
      </w:r>
    </w:p>
    <w:p w14:paraId="5E19448C" w14:textId="19BAA7E5" w:rsidR="00D10A07" w:rsidRPr="00D10A07" w:rsidRDefault="00D10A07" w:rsidP="00D10A07">
      <w:pPr>
        <w:spacing w:after="120"/>
        <w:rPr>
          <w:b/>
        </w:rPr>
      </w:pPr>
      <w:r w:rsidRPr="00D10A07">
        <w:rPr>
          <w:b/>
        </w:rPr>
        <w:t xml:space="preserve">BELIEVE - </w:t>
      </w:r>
      <w:r w:rsidRPr="00D10A07">
        <w:rPr>
          <w:b/>
        </w:rPr>
        <w:t xml:space="preserve">Hebrews 11:6 (ESV) </w:t>
      </w:r>
    </w:p>
    <w:p w14:paraId="0A67A1BA" w14:textId="77777777" w:rsidR="00D10A07" w:rsidRDefault="00D10A07" w:rsidP="00D10A07">
      <w:pPr>
        <w:spacing w:after="120"/>
        <w:rPr>
          <w:sz w:val="24"/>
          <w:szCs w:val="24"/>
        </w:rPr>
      </w:pPr>
      <w:r>
        <w:rPr>
          <w:rFonts w:ascii="Arial" w:hAnsi="Arial" w:cs="Arial"/>
          <w:b/>
          <w:bCs/>
          <w:sz w:val="24"/>
          <w:szCs w:val="24"/>
          <w:vertAlign w:val="superscript"/>
        </w:rPr>
        <w:t>6 </w:t>
      </w:r>
      <w:r>
        <w:rPr>
          <w:sz w:val="24"/>
          <w:szCs w:val="24"/>
        </w:rPr>
        <w:t xml:space="preserve">And without faith it is impossible to please him, for whoever would draw near to God must believe that he exists and that he rewards those who seek him. </w:t>
      </w:r>
    </w:p>
    <w:p w14:paraId="44B42181" w14:textId="290FCFE6" w:rsidR="00D10A07" w:rsidRPr="00D10A07" w:rsidRDefault="00D10A07" w:rsidP="00D10A07">
      <w:pPr>
        <w:spacing w:after="120"/>
        <w:rPr>
          <w:b/>
        </w:rPr>
      </w:pPr>
      <w:r w:rsidRPr="00D10A07">
        <w:rPr>
          <w:b/>
        </w:rPr>
        <w:t xml:space="preserve">REPENT - </w:t>
      </w:r>
      <w:r w:rsidRPr="00D10A07">
        <w:rPr>
          <w:b/>
        </w:rPr>
        <w:t xml:space="preserve">Acts 17:30 (ESV) </w:t>
      </w:r>
    </w:p>
    <w:p w14:paraId="4D762FE6" w14:textId="77777777" w:rsidR="00D10A07" w:rsidRDefault="00D10A07" w:rsidP="00D10A07">
      <w:pPr>
        <w:spacing w:after="120"/>
        <w:rPr>
          <w:sz w:val="24"/>
          <w:szCs w:val="24"/>
        </w:rPr>
      </w:pPr>
      <w:r>
        <w:rPr>
          <w:rFonts w:ascii="Arial" w:hAnsi="Arial" w:cs="Arial"/>
          <w:b/>
          <w:bCs/>
          <w:sz w:val="24"/>
          <w:szCs w:val="24"/>
          <w:vertAlign w:val="superscript"/>
        </w:rPr>
        <w:t>30 </w:t>
      </w:r>
      <w:r>
        <w:rPr>
          <w:sz w:val="24"/>
          <w:szCs w:val="24"/>
        </w:rPr>
        <w:t xml:space="preserve">The times of ignorance God overlooked, but now he commands all people everywhere to repent, </w:t>
      </w:r>
    </w:p>
    <w:p w14:paraId="4A1862D2" w14:textId="1B88BF6C" w:rsidR="00D10A07" w:rsidRPr="00D10A07" w:rsidRDefault="00D10A07" w:rsidP="00D10A07">
      <w:pPr>
        <w:spacing w:after="120"/>
        <w:rPr>
          <w:b/>
        </w:rPr>
      </w:pPr>
      <w:r w:rsidRPr="00D10A07">
        <w:rPr>
          <w:b/>
        </w:rPr>
        <w:t xml:space="preserve">CONFESS - </w:t>
      </w:r>
      <w:r w:rsidRPr="00D10A07">
        <w:rPr>
          <w:b/>
        </w:rPr>
        <w:t xml:space="preserve">1 Timothy 6:12 (ESV) </w:t>
      </w:r>
    </w:p>
    <w:p w14:paraId="2493EB15" w14:textId="77777777" w:rsidR="00D10A07" w:rsidRDefault="00D10A07" w:rsidP="00D10A07">
      <w:pPr>
        <w:spacing w:after="120"/>
        <w:rPr>
          <w:sz w:val="24"/>
          <w:szCs w:val="24"/>
        </w:rPr>
      </w:pPr>
      <w:r>
        <w:rPr>
          <w:rFonts w:ascii="Arial" w:hAnsi="Arial" w:cs="Arial"/>
          <w:b/>
          <w:bCs/>
          <w:sz w:val="24"/>
          <w:szCs w:val="24"/>
          <w:vertAlign w:val="superscript"/>
        </w:rPr>
        <w:t>12 </w:t>
      </w:r>
      <w:r>
        <w:rPr>
          <w:sz w:val="24"/>
          <w:szCs w:val="24"/>
        </w:rPr>
        <w:t xml:space="preserve">Fight the good fight of the faith. Take hold of the eternal life to which you were called and about which you made the good confession in the presence of many witnesses. </w:t>
      </w:r>
    </w:p>
    <w:p w14:paraId="59AE4178" w14:textId="3D1456DD" w:rsidR="00D10A07" w:rsidRPr="00D10A07" w:rsidRDefault="00D10A07" w:rsidP="00D10A07">
      <w:pPr>
        <w:spacing w:after="120"/>
        <w:rPr>
          <w:b/>
        </w:rPr>
      </w:pPr>
      <w:r w:rsidRPr="00D10A07">
        <w:rPr>
          <w:b/>
        </w:rPr>
        <w:t xml:space="preserve">BE BAPTIZED - </w:t>
      </w:r>
      <w:r w:rsidRPr="00D10A07">
        <w:rPr>
          <w:b/>
        </w:rPr>
        <w:t xml:space="preserve">Acts 22:16 (ESV) </w:t>
      </w:r>
    </w:p>
    <w:p w14:paraId="0D128551" w14:textId="77777777" w:rsidR="00D10A07" w:rsidRDefault="00D10A07" w:rsidP="00D10A07">
      <w:pPr>
        <w:spacing w:after="120"/>
        <w:rPr>
          <w:sz w:val="24"/>
          <w:szCs w:val="24"/>
        </w:rPr>
      </w:pPr>
      <w:r>
        <w:rPr>
          <w:rFonts w:ascii="Arial" w:hAnsi="Arial" w:cs="Arial"/>
          <w:b/>
          <w:bCs/>
          <w:sz w:val="24"/>
          <w:szCs w:val="24"/>
          <w:vertAlign w:val="superscript"/>
        </w:rPr>
        <w:t>16 </w:t>
      </w:r>
      <w:r>
        <w:rPr>
          <w:sz w:val="24"/>
          <w:szCs w:val="24"/>
        </w:rPr>
        <w:t xml:space="preserve">And now why do you wait? Rise and be baptized and wash away your sins, calling on his name.’ </w:t>
      </w:r>
    </w:p>
    <w:p w14:paraId="1A913D69" w14:textId="22511BF8" w:rsidR="00D10A07" w:rsidRPr="00D10A07" w:rsidRDefault="00D10A07" w:rsidP="00D10A07">
      <w:pPr>
        <w:spacing w:after="120"/>
        <w:rPr>
          <w:b/>
        </w:rPr>
      </w:pPr>
      <w:r w:rsidRPr="00D10A07">
        <w:rPr>
          <w:b/>
        </w:rPr>
        <w:t xml:space="preserve">REMAIN FAITHFUL - </w:t>
      </w:r>
      <w:r w:rsidRPr="00D10A07">
        <w:rPr>
          <w:b/>
        </w:rPr>
        <w:t xml:space="preserve">Revelation 2:10 (ESV) </w:t>
      </w:r>
    </w:p>
    <w:p w14:paraId="326F9E32" w14:textId="4DCFAB8E" w:rsidR="00C31AF4" w:rsidRPr="00D10A07" w:rsidRDefault="00D10A07" w:rsidP="00D10A07">
      <w:pPr>
        <w:spacing w:after="120"/>
        <w:rPr>
          <w:sz w:val="24"/>
          <w:szCs w:val="24"/>
        </w:rPr>
      </w:pPr>
      <w:r>
        <w:rPr>
          <w:rFonts w:ascii="Arial" w:hAnsi="Arial" w:cs="Arial"/>
          <w:b/>
          <w:bCs/>
          <w:sz w:val="24"/>
          <w:szCs w:val="24"/>
          <w:vertAlign w:val="superscript"/>
        </w:rPr>
        <w:t>10 </w:t>
      </w:r>
      <w:r>
        <w:rPr>
          <w:color w:val="FF0000"/>
          <w:sz w:val="24"/>
          <w:szCs w:val="24"/>
        </w:rPr>
        <w:t>Do not fear what you are about to suffer. Behold, the devil is about to throw some of you into prison, that you may be tested, and for ten days you will have tribulation. Be faithful unto death, and I will give you the crown of life.</w:t>
      </w:r>
      <w:r>
        <w:rPr>
          <w:sz w:val="24"/>
          <w:szCs w:val="24"/>
        </w:rPr>
        <w:t xml:space="preserve"> </w:t>
      </w:r>
      <w:bookmarkStart w:id="0" w:name="_GoBack"/>
      <w:bookmarkEnd w:id="0"/>
    </w:p>
    <w:sectPr w:rsidR="00C31AF4" w:rsidRPr="00D10A07" w:rsidSect="00FE474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E25A" w14:textId="77777777" w:rsidR="002E4049" w:rsidRDefault="002E4049" w:rsidP="00FE4740">
      <w:pPr>
        <w:spacing w:after="0" w:line="240" w:lineRule="auto"/>
      </w:pPr>
      <w:r>
        <w:separator/>
      </w:r>
    </w:p>
  </w:endnote>
  <w:endnote w:type="continuationSeparator" w:id="0">
    <w:p w14:paraId="0E23DAE3" w14:textId="77777777" w:rsidR="002E4049" w:rsidRDefault="002E4049" w:rsidP="00FE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D629" w14:textId="536E3194" w:rsidR="002E4049" w:rsidRDefault="002E4049" w:rsidP="00FE4740">
    <w:pPr>
      <w:jc w:val="center"/>
    </w:pPr>
    <w:r>
      <w:t xml:space="preserve">Page </w:t>
    </w:r>
    <w:r>
      <w:pgNum/>
    </w:r>
    <w:r w:rsidR="00FE4740">
      <w:t xml:space="preserve"> of </w:t>
    </w:r>
    <w:fldSimple w:instr=" NUMPAGES  \* Arabic  \* MERGEFORMAT ">
      <w:r w:rsidR="00E712F8">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DAF4B" w14:textId="77777777" w:rsidR="002E4049" w:rsidRDefault="002E4049" w:rsidP="00FE4740">
      <w:pPr>
        <w:spacing w:after="0" w:line="240" w:lineRule="auto"/>
      </w:pPr>
      <w:r>
        <w:separator/>
      </w:r>
    </w:p>
  </w:footnote>
  <w:footnote w:type="continuationSeparator" w:id="0">
    <w:p w14:paraId="7D6DE60E" w14:textId="77777777" w:rsidR="002E4049" w:rsidRDefault="002E4049" w:rsidP="00FE4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3F46" w14:textId="77777777" w:rsidR="00FE4740" w:rsidRDefault="00FE4740" w:rsidP="00FE4740">
    <w:r>
      <w:rPr>
        <w:sz w:val="64"/>
        <w:szCs w:val="64"/>
      </w:rPr>
      <w:t>Confidence in God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40"/>
    <w:rsid w:val="000B6C27"/>
    <w:rsid w:val="002E4049"/>
    <w:rsid w:val="005D6E37"/>
    <w:rsid w:val="00A74B30"/>
    <w:rsid w:val="00C31AF4"/>
    <w:rsid w:val="00D10A07"/>
    <w:rsid w:val="00E712F8"/>
    <w:rsid w:val="00FC4E5D"/>
    <w:rsid w:val="00FE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702AB7"/>
  <w15:chartTrackingRefBased/>
  <w15:docId w15:val="{392DC4A6-AF37-4E2E-8B98-0C44D9C2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E4740"/>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4740"/>
    <w:rPr>
      <w:rFonts w:ascii="Times New Roman" w:eastAsiaTheme="minorEastAsia" w:hAnsi="Times New Roman" w:cs="Times New Roman"/>
      <w:sz w:val="52"/>
      <w:szCs w:val="52"/>
    </w:rPr>
  </w:style>
  <w:style w:type="paragraph" w:styleId="Header">
    <w:name w:val="header"/>
    <w:basedOn w:val="Normal"/>
    <w:link w:val="HeaderChar"/>
    <w:uiPriority w:val="99"/>
    <w:unhideWhenUsed/>
    <w:rsid w:val="00FE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740"/>
  </w:style>
  <w:style w:type="paragraph" w:styleId="Footer">
    <w:name w:val="footer"/>
    <w:basedOn w:val="Normal"/>
    <w:link w:val="FooterChar"/>
    <w:uiPriority w:val="99"/>
    <w:unhideWhenUsed/>
    <w:rsid w:val="00FE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3</cp:revision>
  <cp:lastPrinted>2017-12-24T16:00:00Z</cp:lastPrinted>
  <dcterms:created xsi:type="dcterms:W3CDTF">2017-12-24T15:22:00Z</dcterms:created>
  <dcterms:modified xsi:type="dcterms:W3CDTF">2017-12-24T16:00:00Z</dcterms:modified>
</cp:coreProperties>
</file>